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57" w:rsidRDefault="00DD4957" w:rsidP="00A328D9">
      <w:pPr>
        <w:jc w:val="center"/>
        <w:rPr>
          <w:b/>
          <w:lang w:val="en-GB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219450" cy="803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09"/>
                    <a:stretch/>
                  </pic:blipFill>
                  <pic:spPr bwMode="auto">
                    <a:xfrm>
                      <a:off x="0" y="0"/>
                      <a:ext cx="3229670" cy="80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8D9" w:rsidRPr="008B531F" w:rsidRDefault="008B14AF" w:rsidP="008B531F">
      <w:pPr>
        <w:pStyle w:val="Titre"/>
        <w:jc w:val="center"/>
        <w:rPr>
          <w:sz w:val="28"/>
          <w:szCs w:val="28"/>
          <w:lang w:val="en-GB"/>
        </w:rPr>
      </w:pPr>
      <w:r w:rsidRPr="008B531F">
        <w:rPr>
          <w:sz w:val="28"/>
          <w:szCs w:val="28"/>
          <w:lang w:val="en-GB"/>
        </w:rPr>
        <w:t xml:space="preserve">Carta de </w:t>
      </w:r>
      <w:proofErr w:type="spellStart"/>
      <w:r w:rsidRPr="008B531F">
        <w:rPr>
          <w:sz w:val="28"/>
          <w:szCs w:val="28"/>
          <w:lang w:val="en-GB"/>
        </w:rPr>
        <w:t>Intenciones</w:t>
      </w:r>
      <w:proofErr w:type="spellEnd"/>
    </w:p>
    <w:p w:rsidR="008B531F" w:rsidRDefault="008B531F" w:rsidP="004E0346">
      <w:pPr>
        <w:pStyle w:val="Corpsdetexte"/>
        <w:rPr>
          <w:lang w:val="en-GB"/>
        </w:rPr>
      </w:pPr>
    </w:p>
    <w:p w:rsidR="00F00463" w:rsidRPr="00086264" w:rsidRDefault="008B14AF" w:rsidP="004E0346">
      <w:pPr>
        <w:pStyle w:val="Corpsdetexte"/>
      </w:pPr>
      <w:proofErr w:type="spellStart"/>
      <w:r w:rsidRPr="00086264">
        <w:t>Fecha</w:t>
      </w:r>
      <w:proofErr w:type="spellEnd"/>
      <w:r w:rsidR="00F00463" w:rsidRPr="00086264">
        <w:t>:</w:t>
      </w:r>
    </w:p>
    <w:p w:rsidR="00A328D9" w:rsidRPr="008B14AF" w:rsidRDefault="008B14AF" w:rsidP="001C6BA1">
      <w:pPr>
        <w:pStyle w:val="Titre1"/>
        <w:rPr>
          <w:lang w:val="es-ES"/>
        </w:rPr>
      </w:pPr>
      <w:r w:rsidRPr="008B14AF">
        <w:rPr>
          <w:lang w:val="es-ES"/>
        </w:rPr>
        <w:t>Atención: Organización(es) del sector de nivel UE, de la</w:t>
      </w:r>
      <w:r>
        <w:rPr>
          <w:lang w:val="es-ES"/>
        </w:rPr>
        <w:t>(s)</w:t>
      </w:r>
      <w:r w:rsidRPr="008B14AF">
        <w:rPr>
          <w:lang w:val="es-ES"/>
        </w:rPr>
        <w:t xml:space="preserve"> que la empresa firmante es miembro</w:t>
      </w:r>
    </w:p>
    <w:p w:rsidR="00A328D9" w:rsidRPr="004E0346" w:rsidRDefault="008B14AF" w:rsidP="004E0346">
      <w:pPr>
        <w:pStyle w:val="Corpsdetexte"/>
        <w:rPr>
          <w:b/>
          <w:u w:val="single"/>
          <w:lang w:val="es-ES"/>
        </w:rPr>
      </w:pPr>
      <w:r w:rsidRPr="004E0346">
        <w:rPr>
          <w:b/>
          <w:u w:val="single"/>
          <w:lang w:val="es-ES"/>
        </w:rPr>
        <w:t>[Nombre empresa</w:t>
      </w:r>
      <w:r w:rsidR="00BA0AC8" w:rsidRPr="004E0346">
        <w:rPr>
          <w:b/>
          <w:u w:val="single"/>
          <w:lang w:val="es-ES"/>
        </w:rPr>
        <w:t>] confirm</w:t>
      </w:r>
      <w:r w:rsidRPr="004E0346">
        <w:rPr>
          <w:b/>
          <w:u w:val="single"/>
          <w:lang w:val="es-ES"/>
        </w:rPr>
        <w:t>a su intención de implementar los Principios de la Buena Práctica</w:t>
      </w:r>
    </w:p>
    <w:p w:rsidR="00A328D9" w:rsidRPr="008B14AF" w:rsidRDefault="008B14AF" w:rsidP="004E0346">
      <w:pPr>
        <w:pStyle w:val="Corpsdetexte"/>
        <w:rPr>
          <w:lang w:val="es-ES"/>
        </w:rPr>
      </w:pPr>
      <w:r w:rsidRPr="008B14AF">
        <w:rPr>
          <w:lang w:val="es-ES"/>
        </w:rPr>
        <w:t>Mediante este escrito confirm</w:t>
      </w:r>
      <w:r>
        <w:rPr>
          <w:lang w:val="es-ES"/>
        </w:rPr>
        <w:t>o</w:t>
      </w:r>
      <w:r w:rsidRPr="008B14AF">
        <w:rPr>
          <w:lang w:val="es-ES"/>
        </w:rPr>
        <w:t xml:space="preserve"> que [nombre empresa] </w:t>
      </w:r>
      <w:r>
        <w:rPr>
          <w:lang w:val="es-ES"/>
        </w:rPr>
        <w:t xml:space="preserve">se compromete a </w:t>
      </w:r>
      <w:r w:rsidRPr="008B14AF">
        <w:rPr>
          <w:lang w:val="es-ES"/>
        </w:rPr>
        <w:t>los Principios de la Buena Práctica en las relaciones vertical</w:t>
      </w:r>
      <w:r>
        <w:rPr>
          <w:lang w:val="es-ES"/>
        </w:rPr>
        <w:t>e</w:t>
      </w:r>
      <w:r w:rsidRPr="008B14AF">
        <w:rPr>
          <w:lang w:val="es-ES"/>
        </w:rPr>
        <w:t>s en la cadena de suministro de alimentos, y que apoya</w:t>
      </w:r>
      <w:r>
        <w:rPr>
          <w:lang w:val="es-ES"/>
        </w:rPr>
        <w:t xml:space="preserve"> el Marco para su implementación y cumplimiento.  </w:t>
      </w:r>
      <w:r w:rsidR="00BA0AC8" w:rsidRPr="008B14AF">
        <w:rPr>
          <w:lang w:val="es-ES"/>
        </w:rPr>
        <w:t xml:space="preserve"> </w:t>
      </w:r>
    </w:p>
    <w:p w:rsidR="00A328D9" w:rsidRPr="008B14AF" w:rsidRDefault="008B14AF" w:rsidP="004E0346">
      <w:pPr>
        <w:pStyle w:val="Corpsdetexte"/>
        <w:rPr>
          <w:lang w:val="es-ES"/>
        </w:rPr>
      </w:pPr>
      <w:r>
        <w:rPr>
          <w:lang w:val="es-ES"/>
        </w:rPr>
        <w:t xml:space="preserve">El respeto por dichos Principios tiene sentido desde el punto de vista de negocio y la Iniciativa sobre la Cadena de Suministro nos permitirá demostrar que tomamos en serio su aplicación.  </w:t>
      </w:r>
      <w:r w:rsidR="00BA0AC8" w:rsidRPr="008B14AF">
        <w:rPr>
          <w:lang w:val="es-ES"/>
        </w:rPr>
        <w:t xml:space="preserve"> </w:t>
      </w:r>
    </w:p>
    <w:p w:rsidR="00A328D9" w:rsidRPr="00086264" w:rsidRDefault="008B14AF" w:rsidP="004E0346">
      <w:pPr>
        <w:pStyle w:val="Corpsdetexte"/>
      </w:pPr>
      <w:r>
        <w:rPr>
          <w:lang w:val="es-ES"/>
        </w:rPr>
        <w:t xml:space="preserve">Soy consciente de que el Marco implica una serie de compromisos, detallados en el Anexo a esta carta.  </w:t>
      </w:r>
    </w:p>
    <w:p w:rsidR="00A328D9" w:rsidRPr="001C6BA1" w:rsidRDefault="008B14AF" w:rsidP="004E0346">
      <w:pPr>
        <w:pStyle w:val="Corpsdetexte"/>
        <w:rPr>
          <w:lang w:val="es-ES"/>
        </w:rPr>
      </w:pPr>
      <w:r w:rsidRPr="008B14AF">
        <w:rPr>
          <w:lang w:val="es-ES"/>
        </w:rPr>
        <w:t>Confirmo que, dentro de un plazo razonable y prefer</w:t>
      </w:r>
      <w:r w:rsidR="008B531F">
        <w:rPr>
          <w:lang w:val="es-ES"/>
        </w:rPr>
        <w:t>iblemente</w:t>
      </w:r>
      <w:r w:rsidRPr="008B14AF">
        <w:rPr>
          <w:lang w:val="es-ES"/>
        </w:rPr>
        <w:t xml:space="preserve"> dentro de los 6 meses posterior</w:t>
      </w:r>
      <w:r w:rsidR="008B531F">
        <w:rPr>
          <w:lang w:val="es-ES"/>
        </w:rPr>
        <w:t>e</w:t>
      </w:r>
      <w:r w:rsidRPr="008B14AF">
        <w:rPr>
          <w:lang w:val="es-ES"/>
        </w:rPr>
        <w:t>s a la firma del presente escrito, tomaré las medidas necesarias para cumplir con los Principios y con el</w:t>
      </w:r>
      <w:r>
        <w:rPr>
          <w:lang w:val="es-ES"/>
        </w:rPr>
        <w:t xml:space="preserve"> </w:t>
      </w:r>
      <w:r w:rsidRPr="008B14AF">
        <w:rPr>
          <w:lang w:val="es-ES"/>
        </w:rPr>
        <w:t xml:space="preserve">Marco antes de proceder a la inscripción oficial. </w:t>
      </w:r>
      <w:r>
        <w:rPr>
          <w:lang w:val="es-ES"/>
        </w:rPr>
        <w:t xml:space="preserve"> </w:t>
      </w:r>
    </w:p>
    <w:p w:rsidR="00A328D9" w:rsidRPr="00100E25" w:rsidRDefault="00BA0AC8" w:rsidP="004E0346">
      <w:pPr>
        <w:pStyle w:val="Corpsdetexte"/>
        <w:rPr>
          <w:lang w:val="es-ES"/>
        </w:rPr>
      </w:pPr>
      <w:r w:rsidRPr="00100E25">
        <w:rPr>
          <w:lang w:val="es-ES"/>
        </w:rPr>
        <w:t>[</w:t>
      </w:r>
      <w:proofErr w:type="gramStart"/>
      <w:r w:rsidR="008B14AF" w:rsidRPr="00100E25">
        <w:rPr>
          <w:lang w:val="es-ES"/>
        </w:rPr>
        <w:t>firmado</w:t>
      </w:r>
      <w:proofErr w:type="gramEnd"/>
      <w:r w:rsidR="008B14AF" w:rsidRPr="00100E25">
        <w:rPr>
          <w:lang w:val="es-ES"/>
        </w:rPr>
        <w:t xml:space="preserve"> por uno </w:t>
      </w:r>
      <w:r w:rsidR="00100E25">
        <w:rPr>
          <w:lang w:val="es-ES"/>
        </w:rPr>
        <w:t>o</w:t>
      </w:r>
      <w:r w:rsidR="008B14AF" w:rsidRPr="00100E25">
        <w:rPr>
          <w:lang w:val="es-ES"/>
        </w:rPr>
        <w:t xml:space="preserve"> más directivos con </w:t>
      </w:r>
      <w:r w:rsidR="00100E25" w:rsidRPr="00100E25">
        <w:rPr>
          <w:lang w:val="es-ES"/>
        </w:rPr>
        <w:t xml:space="preserve">la autoridad suficiente para comprometer a la empresa en toda la UE, incluidas todas sus </w:t>
      </w:r>
      <w:r w:rsidR="00100E25">
        <w:rPr>
          <w:lang w:val="es-ES"/>
        </w:rPr>
        <w:t>filiales</w:t>
      </w:r>
      <w:r w:rsidR="00100E25" w:rsidRPr="00100E25">
        <w:rPr>
          <w:lang w:val="es-ES"/>
        </w:rPr>
        <w:t xml:space="preserve"> en la UE]</w:t>
      </w:r>
    </w:p>
    <w:p w:rsidR="00F24421" w:rsidRPr="00100E25" w:rsidRDefault="00F24421">
      <w:pPr>
        <w:rPr>
          <w:b/>
          <w:lang w:val="es-ES"/>
        </w:rPr>
      </w:pPr>
      <w:r w:rsidRPr="00100E25">
        <w:rPr>
          <w:b/>
          <w:lang w:val="es-ES"/>
        </w:rPr>
        <w:br w:type="page"/>
      </w:r>
    </w:p>
    <w:p w:rsidR="00F24421" w:rsidRPr="001C6BA1" w:rsidRDefault="00F24421" w:rsidP="001C6BA1">
      <w:pPr>
        <w:pStyle w:val="Titre2"/>
        <w:rPr>
          <w:lang w:val="es-ES"/>
        </w:rPr>
      </w:pPr>
      <w:r w:rsidRPr="001C6BA1">
        <w:rPr>
          <w:lang w:val="es-ES"/>
        </w:rPr>
        <w:lastRenderedPageBreak/>
        <w:t>Inform</w:t>
      </w:r>
      <w:r w:rsidR="00100E25" w:rsidRPr="001C6BA1">
        <w:rPr>
          <w:lang w:val="es-ES"/>
        </w:rPr>
        <w:t>ación sobre</w:t>
      </w:r>
      <w:r w:rsidRPr="001C6BA1">
        <w:rPr>
          <w:lang w:val="es-ES"/>
        </w:rPr>
        <w:t xml:space="preserve"> [</w:t>
      </w:r>
      <w:r w:rsidR="00100E25" w:rsidRPr="001C6BA1">
        <w:rPr>
          <w:lang w:val="es-ES"/>
        </w:rPr>
        <w:t>NOMBRE EMPRESA</w:t>
      </w:r>
      <w:r w:rsidRPr="001C6BA1">
        <w:rPr>
          <w:lang w:val="es-ES"/>
        </w:rPr>
        <w:t xml:space="preserve">] </w:t>
      </w:r>
    </w:p>
    <w:p w:rsidR="00F24421" w:rsidRPr="004E0346" w:rsidRDefault="00F24421" w:rsidP="004E0346">
      <w:pPr>
        <w:pStyle w:val="Corpsdetexte"/>
        <w:rPr>
          <w:b/>
          <w:lang w:val="es-ES"/>
        </w:rPr>
      </w:pPr>
      <w:r w:rsidRPr="004E0346">
        <w:rPr>
          <w:b/>
          <w:lang w:val="es-ES"/>
        </w:rPr>
        <w:t>[</w:t>
      </w:r>
      <w:r w:rsidR="00100E25" w:rsidRPr="004E0346">
        <w:rPr>
          <w:b/>
          <w:lang w:val="es-ES"/>
        </w:rPr>
        <w:t>NOMBRE EMPRESA</w:t>
      </w:r>
      <w:r w:rsidRPr="004E0346">
        <w:rPr>
          <w:b/>
          <w:lang w:val="es-ES"/>
        </w:rPr>
        <w:t>] oper</w:t>
      </w:r>
      <w:r w:rsidR="00100E25" w:rsidRPr="004E0346">
        <w:rPr>
          <w:b/>
          <w:lang w:val="es-ES"/>
        </w:rPr>
        <w:t>a en los siguientes países</w:t>
      </w:r>
      <w:r w:rsidRPr="004E0346">
        <w:rPr>
          <w:b/>
          <w:lang w:val="es-ES"/>
        </w:rPr>
        <w:t>:</w:t>
      </w:r>
    </w:p>
    <w:p w:rsidR="00F24421" w:rsidRPr="00100E25" w:rsidRDefault="00F24421" w:rsidP="004E0346">
      <w:pPr>
        <w:pStyle w:val="Corpsdetexte"/>
        <w:rPr>
          <w:rFonts w:eastAsia="Times New Roman"/>
          <w:lang w:val="es-ES"/>
        </w:rPr>
        <w:sectPr w:rsidR="00F24421" w:rsidRPr="00100E25" w:rsidSect="00AC7EE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9" o:title=""/>
          </v:shape>
          <w:control r:id="rId10" w:name="DefaultOcxName110" w:shapeid="_x0000_i1090"/>
        </w:object>
      </w:r>
      <w:r w:rsidRPr="00100E25">
        <w:rPr>
          <w:rFonts w:eastAsia="Times New Roman"/>
          <w:lang w:val="it-IT"/>
        </w:rPr>
        <w:t> A</w:t>
      </w:r>
      <w:r w:rsidR="00100E25">
        <w:rPr>
          <w:rFonts w:eastAsia="Times New Roman"/>
          <w:lang w:val="it-IT"/>
        </w:rPr>
        <w:t>lemania</w:t>
      </w: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object w:dxaOrig="225" w:dyaOrig="225">
          <v:shape id="_x0000_i1093" type="#_x0000_t75" style="width:20.25pt;height:18pt" o:ole="">
            <v:imagedata r:id="rId9" o:title=""/>
          </v:shape>
          <w:control r:id="rId11" w:name="DefaultOcxName1" w:shapeid="_x0000_i1093"/>
        </w:object>
      </w:r>
      <w:r w:rsidRPr="00100E25">
        <w:rPr>
          <w:rFonts w:eastAsia="Times New Roman"/>
          <w:lang w:val="it-IT"/>
        </w:rPr>
        <w:t> </w:t>
      </w:r>
      <w:r w:rsidR="00100E25">
        <w:rPr>
          <w:rFonts w:eastAsia="Times New Roman"/>
          <w:lang w:val="it-IT"/>
        </w:rPr>
        <w:t>Austria</w:t>
      </w: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object w:dxaOrig="225" w:dyaOrig="225">
          <v:shape id="_x0000_i1096" type="#_x0000_t75" style="width:20.25pt;height:18pt" o:ole="">
            <v:imagedata r:id="rId9" o:title=""/>
          </v:shape>
          <w:control r:id="rId12" w:name="DefaultOcxName2" w:shapeid="_x0000_i1096"/>
        </w:object>
      </w:r>
      <w:r w:rsidRPr="00100E25">
        <w:rPr>
          <w:rFonts w:eastAsia="Times New Roman"/>
          <w:lang w:val="it-IT"/>
        </w:rPr>
        <w:t> B</w:t>
      </w:r>
      <w:r w:rsidR="00100E25">
        <w:rPr>
          <w:rFonts w:eastAsia="Times New Roman"/>
          <w:lang w:val="it-IT"/>
        </w:rPr>
        <w:t>élgica</w:t>
      </w: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object w:dxaOrig="225" w:dyaOrig="225">
          <v:shape id="_x0000_i1099" type="#_x0000_t75" style="width:20.25pt;height:18pt" o:ole="">
            <v:imagedata r:id="rId9" o:title=""/>
          </v:shape>
          <w:control r:id="rId13" w:name="DefaultOcxName3" w:shapeid="_x0000_i1099"/>
        </w:object>
      </w:r>
      <w:r w:rsidR="00100E25">
        <w:rPr>
          <w:rFonts w:eastAsia="Times New Roman"/>
          <w:lang w:val="it-IT"/>
        </w:rPr>
        <w:t> Bulgaria</w:t>
      </w: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object w:dxaOrig="225" w:dyaOrig="225">
          <v:shape id="_x0000_i1102" type="#_x0000_t75" style="width:20.25pt;height:18pt" o:ole="">
            <v:imagedata r:id="rId9" o:title=""/>
          </v:shape>
          <w:control r:id="rId14" w:name="DefaultOcxName4" w:shapeid="_x0000_i1102"/>
        </w:object>
      </w:r>
      <w:r w:rsidRPr="00100E25">
        <w:rPr>
          <w:rFonts w:eastAsia="Times New Roman"/>
          <w:lang w:val="it-IT"/>
        </w:rPr>
        <w:t> C</w:t>
      </w:r>
      <w:r w:rsidR="00100E25">
        <w:rPr>
          <w:rFonts w:eastAsia="Times New Roman"/>
          <w:lang w:val="it-IT"/>
        </w:rPr>
        <w:t>hipre</w:t>
      </w: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object w:dxaOrig="225" w:dyaOrig="225">
          <v:shape id="_x0000_i1105" type="#_x0000_t75" style="width:20.25pt;height:18pt" o:ole="">
            <v:imagedata r:id="rId9" o:title=""/>
          </v:shape>
          <w:control r:id="rId15" w:name="DefaultOcxName5" w:shapeid="_x0000_i1105"/>
        </w:object>
      </w:r>
      <w:r w:rsidRPr="00100E25">
        <w:rPr>
          <w:rFonts w:eastAsia="Times New Roman"/>
          <w:lang w:val="it-IT"/>
        </w:rPr>
        <w:t> C</w:t>
      </w:r>
      <w:r w:rsidR="00100E25">
        <w:rPr>
          <w:rFonts w:eastAsia="Times New Roman"/>
          <w:lang w:val="it-IT"/>
        </w:rPr>
        <w:t>roacia</w:t>
      </w: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object w:dxaOrig="225" w:dyaOrig="225">
          <v:shape id="_x0000_i1108" type="#_x0000_t75" style="width:20.25pt;height:18pt" o:ole="">
            <v:imagedata r:id="rId9" o:title=""/>
          </v:shape>
          <w:control r:id="rId16" w:name="DefaultOcxName6" w:shapeid="_x0000_i1108"/>
        </w:object>
      </w:r>
      <w:r w:rsidRPr="00100E25">
        <w:rPr>
          <w:rFonts w:eastAsia="Times New Roman"/>
          <w:lang w:val="it-IT"/>
        </w:rPr>
        <w:t> D</w:t>
      </w:r>
      <w:r w:rsidR="00100E25" w:rsidRPr="00100E25">
        <w:rPr>
          <w:rFonts w:eastAsia="Times New Roman"/>
          <w:lang w:val="it-IT"/>
        </w:rPr>
        <w:t>inamarca</w:t>
      </w: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lastRenderedPageBreak/>
        <w:object w:dxaOrig="225" w:dyaOrig="225">
          <v:shape id="_x0000_i1111" type="#_x0000_t75" style="width:20.25pt;height:18pt" o:ole="">
            <v:imagedata r:id="rId9" o:title=""/>
          </v:shape>
          <w:control r:id="rId17" w:name="DefaultOcxName7" w:shapeid="_x0000_i1111"/>
        </w:object>
      </w:r>
      <w:r w:rsidRPr="00100E25">
        <w:rPr>
          <w:rFonts w:eastAsia="Times New Roman"/>
          <w:lang w:val="it-IT"/>
        </w:rPr>
        <w:t> Es</w:t>
      </w:r>
      <w:r w:rsidR="00BE71E4">
        <w:rPr>
          <w:rFonts w:eastAsia="Times New Roman"/>
          <w:lang w:val="it-IT"/>
        </w:rPr>
        <w:t>lovaquia</w:t>
      </w: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object w:dxaOrig="225" w:dyaOrig="225">
          <v:shape id="_x0000_i1114" type="#_x0000_t75" style="width:20.25pt;height:18pt" o:ole="">
            <v:imagedata r:id="rId9" o:title=""/>
          </v:shape>
          <w:control r:id="rId18" w:name="DefaultOcxName8" w:shapeid="_x0000_i1114"/>
        </w:object>
      </w:r>
      <w:r w:rsidR="00BE71E4">
        <w:rPr>
          <w:rFonts w:eastAsia="Times New Roman"/>
          <w:lang w:val="it-IT"/>
        </w:rPr>
        <w:t> Eslovenia</w:t>
      </w: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object w:dxaOrig="225" w:dyaOrig="225">
          <v:shape id="_x0000_i1117" type="#_x0000_t75" style="width:20.25pt;height:18pt" o:ole="">
            <v:imagedata r:id="rId9" o:title=""/>
          </v:shape>
          <w:control r:id="rId19" w:name="DefaultOcxName9" w:shapeid="_x0000_i1117"/>
        </w:object>
      </w:r>
      <w:r w:rsidR="00BE71E4">
        <w:rPr>
          <w:rFonts w:eastAsia="Times New Roman"/>
          <w:lang w:val="it-IT"/>
        </w:rPr>
        <w:t> España</w:t>
      </w: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object w:dxaOrig="225" w:dyaOrig="225">
          <v:shape id="_x0000_i1120" type="#_x0000_t75" style="width:20.25pt;height:18pt" o:ole="">
            <v:imagedata r:id="rId9" o:title=""/>
          </v:shape>
          <w:control r:id="rId20" w:name="DefaultOcxName10" w:shapeid="_x0000_i1120"/>
        </w:object>
      </w:r>
      <w:r w:rsidRPr="00100E25">
        <w:rPr>
          <w:rFonts w:eastAsia="Times New Roman"/>
          <w:lang w:val="it-IT"/>
        </w:rPr>
        <w:t> </w:t>
      </w:r>
      <w:r w:rsidR="00BE71E4">
        <w:rPr>
          <w:rFonts w:eastAsia="Times New Roman"/>
          <w:lang w:val="it-IT"/>
        </w:rPr>
        <w:t>Estonia</w:t>
      </w: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object w:dxaOrig="225" w:dyaOrig="225">
          <v:shape id="_x0000_i1123" type="#_x0000_t75" style="width:20.25pt;height:18pt" o:ole="">
            <v:imagedata r:id="rId9" o:title=""/>
          </v:shape>
          <w:control r:id="rId21" w:name="DefaultOcxName11" w:shapeid="_x0000_i1123"/>
        </w:object>
      </w:r>
      <w:r w:rsidRPr="00100E25">
        <w:rPr>
          <w:rFonts w:eastAsia="Times New Roman"/>
          <w:lang w:val="it-IT"/>
        </w:rPr>
        <w:t> </w:t>
      </w:r>
      <w:r w:rsidR="00BE71E4">
        <w:rPr>
          <w:rFonts w:eastAsia="Times New Roman"/>
          <w:lang w:val="it-IT"/>
        </w:rPr>
        <w:t>Finlandia</w:t>
      </w: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object w:dxaOrig="225" w:dyaOrig="225">
          <v:shape id="_x0000_i1126" type="#_x0000_t75" style="width:20.25pt;height:18pt" o:ole="">
            <v:imagedata r:id="rId9" o:title=""/>
          </v:shape>
          <w:control r:id="rId22" w:name="DefaultOcxName12" w:shapeid="_x0000_i1126"/>
        </w:object>
      </w:r>
      <w:r w:rsidRPr="00100E25">
        <w:rPr>
          <w:rFonts w:eastAsia="Times New Roman"/>
          <w:lang w:val="it-IT"/>
        </w:rPr>
        <w:t> </w:t>
      </w:r>
      <w:r w:rsidR="00BE71E4">
        <w:rPr>
          <w:rFonts w:eastAsia="Times New Roman"/>
          <w:lang w:val="it-IT"/>
        </w:rPr>
        <w:t>Francia</w:t>
      </w:r>
    </w:p>
    <w:p w:rsidR="00F24421" w:rsidRPr="00100E25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object w:dxaOrig="225" w:dyaOrig="225">
          <v:shape id="_x0000_i1129" type="#_x0000_t75" style="width:20.25pt;height:18pt" o:ole="">
            <v:imagedata r:id="rId9" o:title=""/>
          </v:shape>
          <w:control r:id="rId23" w:name="DefaultOcxName13" w:shapeid="_x0000_i1129"/>
        </w:object>
      </w:r>
      <w:r w:rsidRPr="00100E25">
        <w:rPr>
          <w:rFonts w:eastAsia="Times New Roman"/>
          <w:lang w:val="it-IT"/>
        </w:rPr>
        <w:t> </w:t>
      </w:r>
      <w:r w:rsidR="00BE71E4">
        <w:rPr>
          <w:rFonts w:eastAsia="Times New Roman"/>
          <w:lang w:val="it-IT"/>
        </w:rPr>
        <w:t>Grecia</w:t>
      </w:r>
    </w:p>
    <w:p w:rsidR="00F24421" w:rsidRPr="008B14AF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lastRenderedPageBreak/>
        <w:object w:dxaOrig="225" w:dyaOrig="225">
          <v:shape id="_x0000_i1132" type="#_x0000_t75" style="width:20.25pt;height:18pt" o:ole="">
            <v:imagedata r:id="rId9" o:title=""/>
          </v:shape>
          <w:control r:id="rId24" w:name="DefaultOcxName14" w:shapeid="_x0000_i1132"/>
        </w:object>
      </w:r>
      <w:r w:rsidRPr="008B14AF">
        <w:rPr>
          <w:rFonts w:eastAsia="Times New Roman"/>
          <w:lang w:val="it-IT"/>
        </w:rPr>
        <w:t> </w:t>
      </w:r>
      <w:r w:rsidR="00BE71E4">
        <w:rPr>
          <w:rFonts w:eastAsia="Times New Roman"/>
          <w:lang w:val="it-IT"/>
        </w:rPr>
        <w:t>Hungría</w:t>
      </w:r>
    </w:p>
    <w:p w:rsidR="00F24421" w:rsidRPr="008B14AF" w:rsidRDefault="00F24421" w:rsidP="001C6BA1">
      <w:pPr>
        <w:pStyle w:val="Liste"/>
        <w:rPr>
          <w:rFonts w:eastAsia="Times New Roman"/>
          <w:lang w:val="it-IT"/>
        </w:rPr>
      </w:pPr>
      <w:r w:rsidRPr="003262D7">
        <w:rPr>
          <w:rFonts w:eastAsia="Times New Roman"/>
        </w:rPr>
        <w:object w:dxaOrig="225" w:dyaOrig="225">
          <v:shape id="_x0000_i1135" type="#_x0000_t75" style="width:20.25pt;height:18pt" o:ole="">
            <v:imagedata r:id="rId9" o:title=""/>
          </v:shape>
          <w:control r:id="rId25" w:name="DefaultOcxName15" w:shapeid="_x0000_i1135"/>
        </w:object>
      </w:r>
      <w:r w:rsidR="00BE71E4">
        <w:rPr>
          <w:rFonts w:eastAsia="Times New Roman"/>
          <w:lang w:val="it-IT"/>
        </w:rPr>
        <w:t> Irlanda</w:t>
      </w:r>
    </w:p>
    <w:p w:rsidR="00F24421" w:rsidRPr="00086264" w:rsidRDefault="00F24421" w:rsidP="001C6BA1">
      <w:pPr>
        <w:pStyle w:val="Liste"/>
        <w:rPr>
          <w:rFonts w:eastAsia="Times New Roman"/>
          <w:lang w:val="en-US"/>
        </w:rPr>
      </w:pPr>
      <w:r w:rsidRPr="003262D7">
        <w:rPr>
          <w:rFonts w:eastAsia="Times New Roman"/>
        </w:rPr>
        <w:object w:dxaOrig="225" w:dyaOrig="225">
          <v:shape id="_x0000_i1138" type="#_x0000_t75" style="width:20.25pt;height:18pt" o:ole="">
            <v:imagedata r:id="rId9" o:title=""/>
          </v:shape>
          <w:control r:id="rId26" w:name="DefaultOcxName16" w:shapeid="_x0000_i1138"/>
        </w:object>
      </w:r>
      <w:r w:rsidR="00BE71E4" w:rsidRPr="00086264">
        <w:rPr>
          <w:rFonts w:eastAsia="Times New Roman"/>
          <w:lang w:val="en-US"/>
        </w:rPr>
        <w:t> Italia</w:t>
      </w:r>
    </w:p>
    <w:p w:rsidR="00F24421" w:rsidRPr="00086264" w:rsidRDefault="00F24421" w:rsidP="001C6BA1">
      <w:pPr>
        <w:pStyle w:val="Liste"/>
        <w:rPr>
          <w:rFonts w:eastAsia="Times New Roman"/>
          <w:lang w:val="en-US"/>
        </w:rPr>
      </w:pPr>
      <w:r w:rsidRPr="003262D7">
        <w:rPr>
          <w:rFonts w:eastAsia="Times New Roman"/>
        </w:rPr>
        <w:object w:dxaOrig="225" w:dyaOrig="225">
          <v:shape id="_x0000_i1141" type="#_x0000_t75" style="width:20.25pt;height:18pt" o:ole="">
            <v:imagedata r:id="rId9" o:title=""/>
          </v:shape>
          <w:control r:id="rId27" w:name="DefaultOcxName17" w:shapeid="_x0000_i1141"/>
        </w:object>
      </w:r>
      <w:r w:rsidR="00BE71E4" w:rsidRPr="00086264">
        <w:rPr>
          <w:rFonts w:eastAsia="Times New Roman"/>
          <w:lang w:val="en-US"/>
        </w:rPr>
        <w:t> Latvia</w:t>
      </w:r>
    </w:p>
    <w:p w:rsidR="00F24421" w:rsidRPr="00D12AAB" w:rsidRDefault="00F24421" w:rsidP="001C6BA1">
      <w:pPr>
        <w:pStyle w:val="Liste"/>
        <w:rPr>
          <w:rFonts w:eastAsia="Times New Roman"/>
        </w:rPr>
      </w:pPr>
      <w:r w:rsidRPr="003262D7">
        <w:rPr>
          <w:rFonts w:eastAsia="Times New Roman"/>
        </w:rPr>
        <w:object w:dxaOrig="225" w:dyaOrig="225">
          <v:shape id="_x0000_i1144" type="#_x0000_t75" style="width:20.25pt;height:18pt" o:ole="">
            <v:imagedata r:id="rId9" o:title=""/>
          </v:shape>
          <w:control r:id="rId28" w:name="DefaultOcxName18" w:shapeid="_x0000_i1144"/>
        </w:object>
      </w:r>
      <w:r w:rsidRPr="00D12AAB">
        <w:rPr>
          <w:rFonts w:eastAsia="Times New Roman"/>
        </w:rPr>
        <w:t> </w:t>
      </w:r>
      <w:proofErr w:type="spellStart"/>
      <w:r w:rsidR="00BE71E4">
        <w:rPr>
          <w:rFonts w:eastAsia="Times New Roman"/>
        </w:rPr>
        <w:t>Lituania</w:t>
      </w:r>
      <w:proofErr w:type="spellEnd"/>
    </w:p>
    <w:p w:rsidR="00F24421" w:rsidRPr="00D12AAB" w:rsidRDefault="00F24421" w:rsidP="001C6BA1">
      <w:pPr>
        <w:pStyle w:val="Liste"/>
        <w:rPr>
          <w:rFonts w:eastAsia="Times New Roman"/>
        </w:rPr>
      </w:pPr>
      <w:r w:rsidRPr="003262D7">
        <w:rPr>
          <w:rFonts w:eastAsia="Times New Roman"/>
        </w:rPr>
        <w:object w:dxaOrig="225" w:dyaOrig="225">
          <v:shape id="_x0000_i1147" type="#_x0000_t75" style="width:20.25pt;height:18pt" o:ole="">
            <v:imagedata r:id="rId9" o:title=""/>
          </v:shape>
          <w:control r:id="rId29" w:name="DefaultOcxName19" w:shapeid="_x0000_i1147"/>
        </w:object>
      </w:r>
      <w:r w:rsidRPr="00D12AAB">
        <w:rPr>
          <w:rFonts w:eastAsia="Times New Roman"/>
        </w:rPr>
        <w:t> </w:t>
      </w:r>
      <w:proofErr w:type="spellStart"/>
      <w:r w:rsidR="00BE71E4">
        <w:rPr>
          <w:rFonts w:eastAsia="Times New Roman"/>
        </w:rPr>
        <w:t>Luxemburgo</w:t>
      </w:r>
      <w:proofErr w:type="spellEnd"/>
    </w:p>
    <w:p w:rsidR="00F24421" w:rsidRPr="00D12AAB" w:rsidRDefault="00F24421" w:rsidP="001C6BA1">
      <w:pPr>
        <w:pStyle w:val="Liste"/>
        <w:rPr>
          <w:rFonts w:eastAsia="Times New Roman"/>
        </w:rPr>
      </w:pPr>
      <w:r w:rsidRPr="003262D7">
        <w:rPr>
          <w:rFonts w:eastAsia="Times New Roman"/>
        </w:rPr>
        <w:object w:dxaOrig="225" w:dyaOrig="225">
          <v:shape id="_x0000_i1150" type="#_x0000_t75" style="width:20.25pt;height:18pt" o:ole="">
            <v:imagedata r:id="rId9" o:title=""/>
          </v:shape>
          <w:control r:id="rId30" w:name="DefaultOcxName20" w:shapeid="_x0000_i1150"/>
        </w:object>
      </w:r>
      <w:r w:rsidRPr="00D12AAB">
        <w:rPr>
          <w:rFonts w:eastAsia="Times New Roman"/>
        </w:rPr>
        <w:t> </w:t>
      </w:r>
      <w:r w:rsidR="00BE71E4">
        <w:rPr>
          <w:rFonts w:eastAsia="Times New Roman"/>
        </w:rPr>
        <w:t>Malta</w:t>
      </w:r>
    </w:p>
    <w:p w:rsidR="00F24421" w:rsidRPr="00D12AAB" w:rsidRDefault="00F24421" w:rsidP="001C6BA1">
      <w:pPr>
        <w:pStyle w:val="Liste"/>
        <w:rPr>
          <w:rFonts w:eastAsia="Times New Roman"/>
        </w:rPr>
      </w:pPr>
      <w:r w:rsidRPr="003262D7">
        <w:rPr>
          <w:rFonts w:eastAsia="Times New Roman"/>
        </w:rPr>
        <w:lastRenderedPageBreak/>
        <w:object w:dxaOrig="225" w:dyaOrig="225">
          <v:shape id="_x0000_i1153" type="#_x0000_t75" style="width:20.25pt;height:18pt" o:ole="">
            <v:imagedata r:id="rId9" o:title=""/>
          </v:shape>
          <w:control r:id="rId31" w:name="DefaultOcxName21" w:shapeid="_x0000_i1153"/>
        </w:object>
      </w:r>
      <w:r w:rsidRPr="00D12AAB">
        <w:rPr>
          <w:rFonts w:eastAsia="Times New Roman"/>
        </w:rPr>
        <w:t> </w:t>
      </w:r>
      <w:proofErr w:type="spellStart"/>
      <w:r w:rsidRPr="00D12AAB">
        <w:rPr>
          <w:rFonts w:eastAsia="Times New Roman"/>
        </w:rPr>
        <w:t>P</w:t>
      </w:r>
      <w:r w:rsidR="00BE71E4">
        <w:rPr>
          <w:rFonts w:eastAsia="Times New Roman"/>
        </w:rPr>
        <w:t>áises</w:t>
      </w:r>
      <w:proofErr w:type="spellEnd"/>
      <w:r w:rsidR="00BE71E4">
        <w:rPr>
          <w:rFonts w:eastAsia="Times New Roman"/>
        </w:rPr>
        <w:t xml:space="preserve"> </w:t>
      </w:r>
      <w:proofErr w:type="spellStart"/>
      <w:r w:rsidR="00BE71E4">
        <w:rPr>
          <w:rFonts w:eastAsia="Times New Roman"/>
        </w:rPr>
        <w:t>Bajos</w:t>
      </w:r>
      <w:proofErr w:type="spellEnd"/>
    </w:p>
    <w:p w:rsidR="00F24421" w:rsidRPr="00D12AAB" w:rsidRDefault="00F24421" w:rsidP="001C6BA1">
      <w:pPr>
        <w:pStyle w:val="Liste"/>
        <w:rPr>
          <w:rFonts w:eastAsia="Times New Roman"/>
        </w:rPr>
      </w:pPr>
      <w:r w:rsidRPr="003262D7">
        <w:rPr>
          <w:rFonts w:eastAsia="Times New Roman"/>
        </w:rPr>
        <w:object w:dxaOrig="225" w:dyaOrig="225">
          <v:shape id="_x0000_i1156" type="#_x0000_t75" style="width:20.25pt;height:18pt" o:ole="">
            <v:imagedata r:id="rId9" o:title=""/>
          </v:shape>
          <w:control r:id="rId32" w:name="DefaultOcxName22" w:shapeid="_x0000_i1156"/>
        </w:object>
      </w:r>
      <w:r w:rsidRPr="00D12AAB">
        <w:rPr>
          <w:rFonts w:eastAsia="Times New Roman"/>
        </w:rPr>
        <w:t> </w:t>
      </w:r>
      <w:proofErr w:type="spellStart"/>
      <w:r w:rsidR="00BE71E4">
        <w:rPr>
          <w:rFonts w:eastAsia="Times New Roman"/>
        </w:rPr>
        <w:t>Polonia</w:t>
      </w:r>
      <w:proofErr w:type="spellEnd"/>
    </w:p>
    <w:p w:rsidR="00F24421" w:rsidRPr="00086264" w:rsidRDefault="00F24421" w:rsidP="001C6BA1">
      <w:pPr>
        <w:pStyle w:val="Liste"/>
        <w:rPr>
          <w:rFonts w:eastAsia="Times New Roman"/>
          <w:lang w:val="en-US"/>
        </w:rPr>
      </w:pPr>
      <w:r w:rsidRPr="003262D7">
        <w:rPr>
          <w:rFonts w:eastAsia="Times New Roman"/>
        </w:rPr>
        <w:object w:dxaOrig="225" w:dyaOrig="225">
          <v:shape id="_x0000_i1159" type="#_x0000_t75" style="width:20.25pt;height:18pt" o:ole="">
            <v:imagedata r:id="rId9" o:title=""/>
          </v:shape>
          <w:control r:id="rId33" w:name="DefaultOcxName23" w:shapeid="_x0000_i1159"/>
        </w:object>
      </w:r>
      <w:r w:rsidR="00BE71E4" w:rsidRPr="00086264">
        <w:rPr>
          <w:rFonts w:eastAsia="Times New Roman"/>
          <w:lang w:val="en-US"/>
        </w:rPr>
        <w:t> Portugal</w:t>
      </w:r>
    </w:p>
    <w:p w:rsidR="00F24421" w:rsidRPr="00086264" w:rsidRDefault="00F24421" w:rsidP="001C6BA1">
      <w:pPr>
        <w:pStyle w:val="Liste"/>
        <w:rPr>
          <w:rFonts w:eastAsia="Times New Roman"/>
          <w:lang w:val="en-US"/>
        </w:rPr>
      </w:pPr>
      <w:r w:rsidRPr="003262D7">
        <w:rPr>
          <w:rFonts w:eastAsia="Times New Roman"/>
        </w:rPr>
        <w:object w:dxaOrig="225" w:dyaOrig="225">
          <v:shape id="_x0000_i1162" type="#_x0000_t75" style="width:20.25pt;height:18pt" o:ole="">
            <v:imagedata r:id="rId9" o:title=""/>
          </v:shape>
          <w:control r:id="rId34" w:name="DefaultOcxName24" w:shapeid="_x0000_i1162"/>
        </w:object>
      </w:r>
      <w:r w:rsidRPr="00086264">
        <w:rPr>
          <w:rFonts w:eastAsia="Times New Roman"/>
          <w:lang w:val="en-US"/>
        </w:rPr>
        <w:t> </w:t>
      </w:r>
      <w:proofErr w:type="spellStart"/>
      <w:r w:rsidR="00BE71E4" w:rsidRPr="00086264">
        <w:rPr>
          <w:rFonts w:eastAsia="Times New Roman"/>
          <w:lang w:val="en-US"/>
        </w:rPr>
        <w:t>Reino</w:t>
      </w:r>
      <w:proofErr w:type="spellEnd"/>
      <w:r w:rsidR="00BE71E4" w:rsidRPr="00086264">
        <w:rPr>
          <w:rFonts w:eastAsia="Times New Roman"/>
          <w:lang w:val="en-US"/>
        </w:rPr>
        <w:t xml:space="preserve"> </w:t>
      </w:r>
      <w:proofErr w:type="spellStart"/>
      <w:r w:rsidR="00BE71E4" w:rsidRPr="00086264">
        <w:rPr>
          <w:rFonts w:eastAsia="Times New Roman"/>
          <w:lang w:val="en-US"/>
        </w:rPr>
        <w:t>Unido</w:t>
      </w:r>
      <w:proofErr w:type="spellEnd"/>
    </w:p>
    <w:p w:rsidR="00F24421" w:rsidRPr="00BE71E4" w:rsidRDefault="00F24421" w:rsidP="001C6BA1">
      <w:pPr>
        <w:pStyle w:val="Liste"/>
        <w:rPr>
          <w:rFonts w:eastAsia="Times New Roman"/>
          <w:lang w:val="en-GB"/>
        </w:rPr>
      </w:pPr>
      <w:r w:rsidRPr="003262D7">
        <w:rPr>
          <w:rFonts w:eastAsia="Times New Roman"/>
        </w:rPr>
        <w:object w:dxaOrig="225" w:dyaOrig="225">
          <v:shape id="_x0000_i1165" type="#_x0000_t75" style="width:20.25pt;height:18pt" o:ole="">
            <v:imagedata r:id="rId9" o:title=""/>
          </v:shape>
          <w:control r:id="rId35" w:name="DefaultOcxName25" w:shapeid="_x0000_i1165"/>
        </w:object>
      </w:r>
      <w:r w:rsidRPr="00BE71E4">
        <w:rPr>
          <w:rFonts w:eastAsia="Times New Roman"/>
          <w:lang w:val="en-GB"/>
        </w:rPr>
        <w:t> </w:t>
      </w:r>
      <w:r w:rsidR="00BE71E4" w:rsidRPr="00BE71E4">
        <w:rPr>
          <w:rFonts w:eastAsia="Times New Roman"/>
          <w:lang w:val="en-GB"/>
        </w:rPr>
        <w:t xml:space="preserve">Rep. </w:t>
      </w:r>
      <w:proofErr w:type="spellStart"/>
      <w:r w:rsidR="00BE71E4" w:rsidRPr="00BE71E4">
        <w:rPr>
          <w:rFonts w:eastAsia="Times New Roman"/>
          <w:lang w:val="en-GB"/>
        </w:rPr>
        <w:t>Checa</w:t>
      </w:r>
      <w:proofErr w:type="spellEnd"/>
    </w:p>
    <w:p w:rsidR="00F24421" w:rsidRPr="00BE71E4" w:rsidRDefault="00F24421" w:rsidP="001C6BA1">
      <w:pPr>
        <w:pStyle w:val="Liste"/>
        <w:rPr>
          <w:rFonts w:eastAsia="Times New Roman"/>
          <w:lang w:val="en-GB"/>
        </w:rPr>
      </w:pPr>
      <w:r w:rsidRPr="003262D7">
        <w:rPr>
          <w:rFonts w:eastAsia="Times New Roman"/>
        </w:rPr>
        <w:object w:dxaOrig="225" w:dyaOrig="225">
          <v:shape id="_x0000_i1168" type="#_x0000_t75" style="width:20.25pt;height:18pt" o:ole="">
            <v:imagedata r:id="rId9" o:title=""/>
          </v:shape>
          <w:control r:id="rId36" w:name="DefaultOcxName26" w:shapeid="_x0000_i1168"/>
        </w:object>
      </w:r>
      <w:r w:rsidR="00BE71E4" w:rsidRPr="00BE71E4">
        <w:rPr>
          <w:rFonts w:eastAsia="Times New Roman"/>
          <w:lang w:val="en-GB"/>
        </w:rPr>
        <w:t> </w:t>
      </w:r>
      <w:proofErr w:type="spellStart"/>
      <w:r w:rsidR="00BE71E4" w:rsidRPr="00BE71E4">
        <w:rPr>
          <w:rFonts w:eastAsia="Times New Roman"/>
          <w:lang w:val="en-GB"/>
        </w:rPr>
        <w:t>Rumanía</w:t>
      </w:r>
      <w:proofErr w:type="spellEnd"/>
    </w:p>
    <w:p w:rsidR="00F24421" w:rsidRPr="00086264" w:rsidRDefault="00F24421" w:rsidP="001C6BA1">
      <w:pPr>
        <w:pStyle w:val="Liste"/>
        <w:rPr>
          <w:rFonts w:eastAsia="Times New Roman"/>
        </w:rPr>
      </w:pPr>
      <w:r w:rsidRPr="003262D7">
        <w:rPr>
          <w:rFonts w:eastAsia="Times New Roman"/>
        </w:rPr>
        <w:object w:dxaOrig="225" w:dyaOrig="225">
          <v:shape id="_x0000_i1171" type="#_x0000_t75" style="width:20.25pt;height:18pt" o:ole="">
            <v:imagedata r:id="rId9" o:title=""/>
          </v:shape>
          <w:control r:id="rId37" w:name="DefaultOcxName27" w:shapeid="_x0000_i1171"/>
        </w:object>
      </w:r>
      <w:r w:rsidRPr="00086264">
        <w:rPr>
          <w:rFonts w:eastAsia="Times New Roman"/>
        </w:rPr>
        <w:t> </w:t>
      </w:r>
      <w:proofErr w:type="spellStart"/>
      <w:r w:rsidR="00BE71E4" w:rsidRPr="00086264">
        <w:rPr>
          <w:rFonts w:eastAsia="Times New Roman"/>
        </w:rPr>
        <w:t>Suecia</w:t>
      </w:r>
      <w:proofErr w:type="spellEnd"/>
    </w:p>
    <w:p w:rsidR="00F24421" w:rsidRPr="00086264" w:rsidRDefault="00F24421" w:rsidP="001C6BA1">
      <w:pPr>
        <w:pStyle w:val="Liste"/>
        <w:sectPr w:rsidR="00F24421" w:rsidRPr="00086264" w:rsidSect="00F24421">
          <w:type w:val="continuous"/>
          <w:pgSz w:w="11906" w:h="16838"/>
          <w:pgMar w:top="1440" w:right="1440" w:bottom="1440" w:left="1440" w:header="720" w:footer="720" w:gutter="0"/>
          <w:cols w:num="4" w:space="709"/>
          <w:docGrid w:linePitch="360"/>
        </w:sectPr>
      </w:pPr>
    </w:p>
    <w:p w:rsidR="00F24421" w:rsidRPr="00086264" w:rsidRDefault="00F24421" w:rsidP="00F00463">
      <w:pPr>
        <w:jc w:val="both"/>
        <w:rPr>
          <w:b/>
          <w:u w:val="single"/>
        </w:rPr>
      </w:pPr>
    </w:p>
    <w:p w:rsidR="00F24421" w:rsidRPr="00086264" w:rsidRDefault="00F24421" w:rsidP="00F00463">
      <w:pPr>
        <w:jc w:val="both"/>
        <w:rPr>
          <w:b/>
          <w:u w:val="single"/>
        </w:rPr>
      </w:pPr>
    </w:p>
    <w:p w:rsidR="00F24421" w:rsidRPr="00BE71E4" w:rsidRDefault="00F24421" w:rsidP="004E0346">
      <w:pPr>
        <w:pStyle w:val="Corpsdetexte"/>
        <w:rPr>
          <w:lang w:val="es-ES"/>
        </w:rPr>
      </w:pPr>
      <w:r w:rsidRPr="00BE71E4">
        <w:rPr>
          <w:lang w:val="es-ES"/>
        </w:rPr>
        <w:t>[</w:t>
      </w:r>
      <w:r w:rsidR="00BE71E4" w:rsidRPr="00BE71E4">
        <w:rPr>
          <w:lang w:val="es-ES"/>
        </w:rPr>
        <w:t>NOMBRE EMPRESA]</w:t>
      </w:r>
      <w:r w:rsidRPr="00BE71E4">
        <w:rPr>
          <w:lang w:val="es-ES"/>
        </w:rPr>
        <w:t xml:space="preserve"> opera</w:t>
      </w:r>
      <w:r w:rsidR="00BE71E4" w:rsidRPr="00BE71E4">
        <w:rPr>
          <w:lang w:val="es-ES"/>
        </w:rPr>
        <w:t xml:space="preserve"> predominantemente en el siguiente sector</w:t>
      </w:r>
      <w:r w:rsidRPr="00BE71E4">
        <w:rPr>
          <w:i/>
          <w:lang w:val="es-ES"/>
        </w:rPr>
        <w:t>:</w:t>
      </w:r>
      <w:r w:rsidR="00D12AAB" w:rsidRPr="00BE71E4">
        <w:rPr>
          <w:i/>
          <w:lang w:val="es-ES"/>
        </w:rPr>
        <w:t xml:space="preserve"> (</w:t>
      </w:r>
      <w:r w:rsidR="00BE71E4" w:rsidRPr="00BE71E4">
        <w:rPr>
          <w:i/>
          <w:lang w:val="es-ES"/>
        </w:rPr>
        <w:t>marque una casilla</w:t>
      </w:r>
      <w:r w:rsidR="00D12AAB" w:rsidRPr="00BE71E4">
        <w:rPr>
          <w:i/>
          <w:lang w:val="es-ES"/>
        </w:rPr>
        <w:t>)</w:t>
      </w:r>
    </w:p>
    <w:p w:rsidR="00F24421" w:rsidRPr="00BE71E4" w:rsidRDefault="00F24421" w:rsidP="004E0346">
      <w:pPr>
        <w:pStyle w:val="Corpsdetexte"/>
        <w:rPr>
          <w:rFonts w:eastAsia="Times New Roman"/>
          <w:lang w:val="es-ES"/>
        </w:rPr>
      </w:pPr>
      <w:r w:rsidRPr="003262D7">
        <w:rPr>
          <w:rFonts w:eastAsia="Times New Roman"/>
        </w:rPr>
        <w:object w:dxaOrig="225" w:dyaOrig="225">
          <v:shape id="_x0000_i1174" type="#_x0000_t75" style="width:20.25pt;height:18pt" o:ole="">
            <v:imagedata r:id="rId38" o:title=""/>
          </v:shape>
          <w:control r:id="rId39" w:name="DefaultOcxName441" w:shapeid="_x0000_i1174"/>
        </w:object>
      </w:r>
      <w:r w:rsidRPr="00BE71E4">
        <w:rPr>
          <w:rFonts w:eastAsia="Times New Roman"/>
          <w:lang w:val="es-ES"/>
        </w:rPr>
        <w:t> </w:t>
      </w:r>
      <w:r w:rsidR="00BE71E4" w:rsidRPr="00BE71E4">
        <w:rPr>
          <w:rFonts w:eastAsia="Times New Roman"/>
          <w:lang w:val="es-ES"/>
        </w:rPr>
        <w:t>Agricultura</w:t>
      </w:r>
      <w:r w:rsidRPr="00BE71E4">
        <w:rPr>
          <w:rFonts w:eastAsia="Times New Roman"/>
          <w:lang w:val="es-ES"/>
        </w:rPr>
        <w:t xml:space="preserve">       </w:t>
      </w:r>
      <w:r w:rsidRPr="003262D7">
        <w:rPr>
          <w:rFonts w:eastAsia="Times New Roman"/>
        </w:rPr>
        <w:object w:dxaOrig="225" w:dyaOrig="225">
          <v:shape id="_x0000_i1177" type="#_x0000_t75" style="width:20.25pt;height:18pt" o:ole="">
            <v:imagedata r:id="rId40" o:title=""/>
          </v:shape>
          <w:control r:id="rId41" w:name="DefaultOcxName443" w:shapeid="_x0000_i1177"/>
        </w:object>
      </w:r>
      <w:r w:rsidR="00BE71E4" w:rsidRPr="00BE71E4">
        <w:rPr>
          <w:rFonts w:eastAsia="Times New Roman"/>
          <w:lang w:val="es-ES"/>
        </w:rPr>
        <w:t> </w:t>
      </w:r>
      <w:r w:rsidR="00BE71E4">
        <w:rPr>
          <w:rFonts w:eastAsia="Times New Roman"/>
          <w:lang w:val="es-ES"/>
        </w:rPr>
        <w:t>Distribución Mayorista</w:t>
      </w:r>
      <w:r w:rsidRPr="00BE71E4">
        <w:rPr>
          <w:rFonts w:eastAsia="Times New Roman"/>
          <w:lang w:val="es-ES"/>
        </w:rPr>
        <w:t xml:space="preserve">         </w:t>
      </w:r>
      <w:r w:rsidRPr="003262D7">
        <w:rPr>
          <w:rFonts w:eastAsia="Times New Roman"/>
        </w:rPr>
        <w:object w:dxaOrig="225" w:dyaOrig="225">
          <v:shape id="_x0000_i1180" type="#_x0000_t75" style="width:20.25pt;height:18pt" o:ole="">
            <v:imagedata r:id="rId40" o:title=""/>
          </v:shape>
          <w:control r:id="rId42" w:name="DefaultOcxName444" w:shapeid="_x0000_i1180"/>
        </w:object>
      </w:r>
      <w:r w:rsidR="00BE71E4" w:rsidRPr="00BE71E4">
        <w:rPr>
          <w:rFonts w:eastAsia="Times New Roman"/>
          <w:lang w:val="es-ES"/>
        </w:rPr>
        <w:t>Fabricaci</w:t>
      </w:r>
      <w:r w:rsidR="00BE71E4">
        <w:rPr>
          <w:rFonts w:eastAsia="Times New Roman"/>
          <w:lang w:val="es-ES"/>
        </w:rPr>
        <w:t>ón</w:t>
      </w:r>
      <w:r w:rsidRPr="00BE71E4">
        <w:rPr>
          <w:rFonts w:eastAsia="Times New Roman"/>
          <w:lang w:val="es-ES"/>
        </w:rPr>
        <w:t xml:space="preserve">      </w:t>
      </w:r>
      <w:r w:rsidRPr="003262D7">
        <w:rPr>
          <w:rFonts w:eastAsia="Times New Roman"/>
        </w:rPr>
        <w:object w:dxaOrig="225" w:dyaOrig="225">
          <v:shape id="_x0000_i1183" type="#_x0000_t75" style="width:20.25pt;height:18pt" o:ole="">
            <v:imagedata r:id="rId40" o:title=""/>
          </v:shape>
          <w:control r:id="rId43" w:name="DefaultOcxName445" w:shapeid="_x0000_i1183"/>
        </w:object>
      </w:r>
      <w:r w:rsidR="00BE71E4">
        <w:rPr>
          <w:rFonts w:eastAsia="Times New Roman"/>
          <w:lang w:val="es-ES"/>
        </w:rPr>
        <w:t> Distribución Minorista</w:t>
      </w:r>
    </w:p>
    <w:p w:rsidR="00F24421" w:rsidRPr="00BE71E4" w:rsidRDefault="00BE71E4" w:rsidP="004E0346">
      <w:pPr>
        <w:pStyle w:val="Corpsdetexte"/>
        <w:rPr>
          <w:lang w:val="es-ES"/>
        </w:rPr>
      </w:pPr>
      <w:r w:rsidRPr="00BE71E4">
        <w:rPr>
          <w:lang w:val="es-ES"/>
        </w:rPr>
        <w:t>[NOMBRE EMPRESA] es una PYME</w:t>
      </w:r>
      <w:r w:rsidR="00F24421">
        <w:rPr>
          <w:rStyle w:val="Appelnotedebasdep"/>
          <w:b/>
          <w:lang w:val="en-GB"/>
        </w:rPr>
        <w:footnoteReference w:id="1"/>
      </w:r>
      <w:r w:rsidR="00D12AAB" w:rsidRPr="00BE71E4">
        <w:rPr>
          <w:lang w:val="es-ES"/>
        </w:rPr>
        <w:t xml:space="preserve"> </w:t>
      </w:r>
      <w:r w:rsidR="00D12AAB" w:rsidRPr="00BE71E4">
        <w:rPr>
          <w:i/>
          <w:lang w:val="es-ES"/>
        </w:rPr>
        <w:t>(selec</w:t>
      </w:r>
      <w:r>
        <w:rPr>
          <w:i/>
          <w:lang w:val="es-ES"/>
        </w:rPr>
        <w:t xml:space="preserve">cione </w:t>
      </w:r>
      <w:proofErr w:type="spellStart"/>
      <w:r>
        <w:rPr>
          <w:i/>
          <w:lang w:val="es-ES"/>
        </w:rPr>
        <w:t>Yes</w:t>
      </w:r>
      <w:r w:rsidRPr="00BE71E4">
        <w:rPr>
          <w:i/>
          <w:lang w:val="es-ES"/>
        </w:rPr>
        <w:t>i</w:t>
      </w:r>
      <w:proofErr w:type="spellEnd"/>
      <w:r w:rsidRPr="00BE71E4">
        <w:rPr>
          <w:i/>
          <w:lang w:val="es-ES"/>
        </w:rPr>
        <w:t xml:space="preserve"> o No</w:t>
      </w:r>
      <w:r w:rsidR="00D12AAB" w:rsidRPr="00BE71E4">
        <w:rPr>
          <w:i/>
          <w:lang w:val="es-ES"/>
        </w:rPr>
        <w:t>)</w:t>
      </w:r>
    </w:p>
    <w:p w:rsidR="00661631" w:rsidRPr="00086264" w:rsidRDefault="00086264" w:rsidP="001C6BA1">
      <w:pPr>
        <w:pStyle w:val="Titre1"/>
      </w:pPr>
      <w:sdt>
        <w:sdtPr>
          <w:id w:val="-230625770"/>
          <w:placeholder>
            <w:docPart w:val="DefaultPlaceholder_1082065159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D12AAB" w:rsidRPr="00086264">
            <w:t>Yes</w:t>
          </w:r>
        </w:sdtContent>
      </w:sdt>
    </w:p>
    <w:p w:rsidR="00A328D9" w:rsidRPr="00086264" w:rsidRDefault="00BA0AC8" w:rsidP="00F00463">
      <w:pPr>
        <w:jc w:val="both"/>
        <w:rPr>
          <w:b/>
        </w:rPr>
      </w:pPr>
      <w:r w:rsidRPr="00086264">
        <w:rPr>
          <w:b/>
        </w:rPr>
        <w:br w:type="page"/>
      </w:r>
    </w:p>
    <w:p w:rsidR="00A328D9" w:rsidRPr="00086264" w:rsidRDefault="00BA0AC8" w:rsidP="001C6BA1">
      <w:pPr>
        <w:pStyle w:val="Titre2"/>
      </w:pPr>
      <w:proofErr w:type="spellStart"/>
      <w:r w:rsidRPr="00086264">
        <w:lastRenderedPageBreak/>
        <w:t>An</w:t>
      </w:r>
      <w:r w:rsidR="00BE71E4" w:rsidRPr="00086264">
        <w:t>exo</w:t>
      </w:r>
      <w:proofErr w:type="spellEnd"/>
    </w:p>
    <w:p w:rsidR="00EB5727" w:rsidRPr="00BE71E4" w:rsidRDefault="00BE71E4" w:rsidP="001C6BA1">
      <w:pPr>
        <w:pStyle w:val="Titre3"/>
        <w:rPr>
          <w:lang w:val="es-ES"/>
        </w:rPr>
      </w:pPr>
      <w:r w:rsidRPr="00BE71E4">
        <w:rPr>
          <w:lang w:val="es-ES"/>
        </w:rPr>
        <w:t>Marco para la implementación de los Principios de la Buena Práctica</w:t>
      </w:r>
    </w:p>
    <w:p w:rsidR="00EB5727" w:rsidRPr="00BE71E4" w:rsidRDefault="00BE71E4" w:rsidP="001C6BA1">
      <w:pPr>
        <w:pStyle w:val="Titre3"/>
        <w:rPr>
          <w:lang w:val="es-ES"/>
        </w:rPr>
      </w:pPr>
      <w:r w:rsidRPr="00BE71E4">
        <w:rPr>
          <w:lang w:val="es-ES"/>
        </w:rPr>
        <w:t>Compromisos y acciones de la empresa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0463" w:rsidRPr="00D12AAB" w:rsidTr="00F00463">
        <w:tc>
          <w:tcPr>
            <w:tcW w:w="9242" w:type="dxa"/>
          </w:tcPr>
          <w:p w:rsidR="00F00463" w:rsidRPr="00EB5727" w:rsidRDefault="00BE71E4" w:rsidP="00F00463">
            <w:pPr>
              <w:rPr>
                <w:b/>
              </w:rPr>
            </w:pPr>
            <w:r>
              <w:rPr>
                <w:b/>
              </w:rPr>
              <w:t xml:space="preserve">En </w:t>
            </w:r>
            <w:proofErr w:type="spellStart"/>
            <w:r>
              <w:rPr>
                <w:b/>
              </w:rPr>
              <w:t>resumen</w:t>
            </w:r>
            <w:proofErr w:type="spellEnd"/>
            <w:r w:rsidR="00F00463">
              <w:rPr>
                <w:b/>
              </w:rPr>
              <w:t>:</w:t>
            </w:r>
          </w:p>
          <w:p w:rsidR="00F00463" w:rsidRPr="00BE71E4" w:rsidRDefault="00BE71E4" w:rsidP="00F00463">
            <w:pPr>
              <w:pStyle w:val="Paragraphedeliste"/>
              <w:numPr>
                <w:ilvl w:val="0"/>
                <w:numId w:val="1"/>
              </w:numPr>
              <w:rPr>
                <w:lang w:val="es-ES"/>
              </w:rPr>
            </w:pPr>
            <w:r w:rsidRPr="00BE71E4">
              <w:rPr>
                <w:lang w:val="es-ES"/>
              </w:rPr>
              <w:t>Las empresas deciden si inscribirse en el Marco</w:t>
            </w:r>
          </w:p>
          <w:p w:rsidR="00F00463" w:rsidRPr="004E0346" w:rsidRDefault="00BE71E4" w:rsidP="00F00463">
            <w:pPr>
              <w:pStyle w:val="Paragraphedeliste"/>
              <w:numPr>
                <w:ilvl w:val="0"/>
                <w:numId w:val="1"/>
              </w:numPr>
              <w:rPr>
                <w:lang w:val="es-ES"/>
              </w:rPr>
            </w:pPr>
            <w:r w:rsidRPr="004E0346">
              <w:rPr>
                <w:lang w:val="es-ES"/>
              </w:rPr>
              <w:t xml:space="preserve">Si deciden firmar, </w:t>
            </w:r>
            <w:r w:rsidR="004E0346" w:rsidRPr="004E0346">
              <w:rPr>
                <w:lang w:val="es-ES"/>
              </w:rPr>
              <w:t>manifiestan estar de acuerdo en</w:t>
            </w:r>
            <w:r w:rsidR="00F00463" w:rsidRPr="004E0346">
              <w:rPr>
                <w:lang w:val="es-ES"/>
              </w:rPr>
              <w:t>:</w:t>
            </w:r>
          </w:p>
          <w:p w:rsidR="00F00463" w:rsidRPr="00BE71E4" w:rsidRDefault="00BE71E4" w:rsidP="00F00463">
            <w:pPr>
              <w:pStyle w:val="Paragraphedeliste"/>
              <w:numPr>
                <w:ilvl w:val="1"/>
                <w:numId w:val="1"/>
              </w:numPr>
              <w:rPr>
                <w:lang w:val="es-ES"/>
              </w:rPr>
            </w:pPr>
            <w:r w:rsidRPr="00BE71E4">
              <w:rPr>
                <w:lang w:val="es-ES"/>
              </w:rPr>
              <w:t>Respetar los Principios de la Buena Práctica en las relaciones vertical</w:t>
            </w:r>
            <w:r w:rsidR="006D2B4D">
              <w:rPr>
                <w:lang w:val="es-ES"/>
              </w:rPr>
              <w:t>e</w:t>
            </w:r>
            <w:r w:rsidRPr="00BE71E4">
              <w:rPr>
                <w:lang w:val="es-ES"/>
              </w:rPr>
              <w:t>s en la cadena de suministro de alimentos</w:t>
            </w:r>
          </w:p>
          <w:p w:rsidR="00F00463" w:rsidRPr="006D2B4D" w:rsidRDefault="006D2B4D" w:rsidP="00F00463">
            <w:pPr>
              <w:pStyle w:val="Paragraphedeliste"/>
              <w:numPr>
                <w:ilvl w:val="1"/>
                <w:numId w:val="1"/>
              </w:numPr>
              <w:rPr>
                <w:lang w:val="es-ES"/>
              </w:rPr>
            </w:pPr>
            <w:r w:rsidRPr="006D2B4D">
              <w:rPr>
                <w:lang w:val="es-ES"/>
              </w:rPr>
              <w:t xml:space="preserve">Aceptar solucionar cualquier </w:t>
            </w:r>
            <w:r w:rsidR="00DC0DCD">
              <w:rPr>
                <w:lang w:val="es-ES"/>
              </w:rPr>
              <w:t>conflicto</w:t>
            </w:r>
            <w:r w:rsidRPr="006D2B4D">
              <w:rPr>
                <w:lang w:val="es-ES"/>
              </w:rPr>
              <w:t xml:space="preserve"> relacionad</w:t>
            </w:r>
            <w:r w:rsidR="00DC0DCD">
              <w:rPr>
                <w:lang w:val="es-ES"/>
              </w:rPr>
              <w:t>o</w:t>
            </w:r>
            <w:r w:rsidRPr="006D2B4D">
              <w:rPr>
                <w:lang w:val="es-ES"/>
              </w:rPr>
              <w:t xml:space="preserve"> con la aplicación de dicho</w:t>
            </w:r>
            <w:r>
              <w:rPr>
                <w:lang w:val="es-ES"/>
              </w:rPr>
              <w:t xml:space="preserve">s Principios mediante cualquiera de una serie definida de opciones para la solución de disputas. </w:t>
            </w:r>
          </w:p>
          <w:p w:rsidR="00F00463" w:rsidRPr="006D2B4D" w:rsidRDefault="006D2B4D" w:rsidP="00F00463">
            <w:pPr>
              <w:pStyle w:val="Paragraphedeliste"/>
              <w:numPr>
                <w:ilvl w:val="1"/>
                <w:numId w:val="1"/>
              </w:numPr>
              <w:rPr>
                <w:lang w:val="es-ES"/>
              </w:rPr>
            </w:pPr>
            <w:r w:rsidRPr="006D2B4D">
              <w:rPr>
                <w:lang w:val="es-ES"/>
              </w:rPr>
              <w:t>Aceptar implementar todos los demás elementos obligatorios del Marco</w:t>
            </w:r>
          </w:p>
          <w:p w:rsidR="00F00463" w:rsidRPr="006D2B4D" w:rsidRDefault="00F00463" w:rsidP="00F00463">
            <w:pPr>
              <w:pStyle w:val="Paragraphedeliste"/>
              <w:numPr>
                <w:ilvl w:val="1"/>
                <w:numId w:val="1"/>
              </w:numPr>
              <w:rPr>
                <w:lang w:val="es-ES"/>
              </w:rPr>
            </w:pPr>
            <w:r w:rsidRPr="006D2B4D">
              <w:rPr>
                <w:lang w:val="es-ES"/>
              </w:rPr>
              <w:t>Regist</w:t>
            </w:r>
            <w:r w:rsidR="006D2B4D" w:rsidRPr="006D2B4D">
              <w:rPr>
                <w:lang w:val="es-ES"/>
              </w:rPr>
              <w:t>rar su participación en una página web dedicada, de acceso p</w:t>
            </w:r>
            <w:r w:rsidR="006D2B4D">
              <w:rPr>
                <w:lang w:val="es-ES"/>
              </w:rPr>
              <w:t>úblico</w:t>
            </w:r>
          </w:p>
          <w:p w:rsidR="00F00463" w:rsidRPr="006D2B4D" w:rsidRDefault="00F00463" w:rsidP="00F00463">
            <w:pPr>
              <w:jc w:val="both"/>
              <w:rPr>
                <w:b/>
                <w:lang w:val="es-ES"/>
              </w:rPr>
            </w:pPr>
          </w:p>
        </w:tc>
      </w:tr>
    </w:tbl>
    <w:p w:rsidR="00F00463" w:rsidRPr="006D2B4D" w:rsidRDefault="00F00463" w:rsidP="00F00463">
      <w:pPr>
        <w:jc w:val="both"/>
        <w:rPr>
          <w:b/>
          <w:lang w:val="es-ES"/>
        </w:rPr>
      </w:pPr>
    </w:p>
    <w:p w:rsidR="006F41AE" w:rsidRPr="006D2B4D" w:rsidRDefault="006D2B4D" w:rsidP="001C6BA1">
      <w:pPr>
        <w:pStyle w:val="Titre3"/>
        <w:rPr>
          <w:lang w:val="es-ES"/>
        </w:rPr>
      </w:pPr>
      <w:r w:rsidRPr="006D2B4D">
        <w:rPr>
          <w:lang w:val="es-ES"/>
        </w:rPr>
        <w:t>Elementos obligatorios</w:t>
      </w:r>
    </w:p>
    <w:p w:rsidR="006F41AE" w:rsidRPr="00EB5727" w:rsidRDefault="006D2B4D" w:rsidP="001C6BA1">
      <w:pPr>
        <w:pStyle w:val="Titre4"/>
      </w:pPr>
      <w:r>
        <w:t xml:space="preserve">Antes de la </w:t>
      </w:r>
      <w:proofErr w:type="spellStart"/>
      <w:r>
        <w:t>inscripción</w:t>
      </w:r>
      <w:proofErr w:type="spellEnd"/>
    </w:p>
    <w:p w:rsidR="00CC4B7F" w:rsidRPr="006D2B4D" w:rsidRDefault="006D2B4D" w:rsidP="00F00463">
      <w:pPr>
        <w:pStyle w:val="Paragraphedeliste"/>
        <w:numPr>
          <w:ilvl w:val="0"/>
          <w:numId w:val="1"/>
        </w:numPr>
        <w:jc w:val="both"/>
        <w:rPr>
          <w:lang w:val="es-ES"/>
        </w:rPr>
      </w:pPr>
      <w:r w:rsidRPr="006D2B4D">
        <w:rPr>
          <w:lang w:val="es-ES"/>
        </w:rPr>
        <w:t>Obtener la aprobación de la inscripción por parte de la direcci</w:t>
      </w:r>
      <w:r>
        <w:rPr>
          <w:lang w:val="es-ES"/>
        </w:rPr>
        <w:t>ón de la empresa</w:t>
      </w:r>
    </w:p>
    <w:p w:rsidR="00F77EEB" w:rsidRPr="006D2B4D" w:rsidRDefault="006D2B4D" w:rsidP="00F00463">
      <w:pPr>
        <w:pStyle w:val="Paragraphedeliste"/>
        <w:numPr>
          <w:ilvl w:val="0"/>
          <w:numId w:val="1"/>
        </w:numPr>
        <w:jc w:val="both"/>
        <w:rPr>
          <w:lang w:val="es-ES"/>
        </w:rPr>
      </w:pPr>
      <w:r w:rsidRPr="006D2B4D">
        <w:rPr>
          <w:lang w:val="es-ES"/>
        </w:rPr>
        <w:t>Realizar una auto-evaluación, revisando los procesos internos correspondientes para asegurar que cumplen con los principios, incluidos (en su caso):</w:t>
      </w:r>
    </w:p>
    <w:p w:rsidR="00F77EEB" w:rsidRPr="00577D62" w:rsidRDefault="006D2B4D" w:rsidP="00F00463">
      <w:pPr>
        <w:pStyle w:val="Paragraphedeliste"/>
        <w:numPr>
          <w:ilvl w:val="1"/>
          <w:numId w:val="1"/>
        </w:numPr>
        <w:jc w:val="both"/>
        <w:rPr>
          <w:lang w:val="en-GB"/>
        </w:rPr>
      </w:pPr>
      <w:r w:rsidRPr="006D2B4D">
        <w:rPr>
          <w:lang w:val="es-ES"/>
        </w:rPr>
        <w:t xml:space="preserve">Establecer/adaptar la formación para asegurar el cumplimiento de los Principios. </w:t>
      </w:r>
      <w:r>
        <w:rPr>
          <w:lang w:val="es-ES"/>
        </w:rPr>
        <w:t xml:space="preserve"> La formación debe estar en proceso, pero no necesariamente habrá finalizado, en el momento de la inscripción. </w:t>
      </w:r>
    </w:p>
    <w:p w:rsidR="00F77EEB" w:rsidRPr="006D2B4D" w:rsidRDefault="006D2B4D" w:rsidP="00F00463">
      <w:pPr>
        <w:pStyle w:val="Paragraphedeliste"/>
        <w:numPr>
          <w:ilvl w:val="1"/>
          <w:numId w:val="1"/>
        </w:numPr>
        <w:jc w:val="both"/>
        <w:rPr>
          <w:lang w:val="es-ES"/>
        </w:rPr>
      </w:pPr>
      <w:r w:rsidRPr="006D2B4D">
        <w:rPr>
          <w:lang w:val="es-ES"/>
        </w:rPr>
        <w:t>Asegurar la capacidad de participar en todas las opciones de solución de disputas a partir del momento de la inscripci</w:t>
      </w:r>
      <w:r>
        <w:rPr>
          <w:lang w:val="es-ES"/>
        </w:rPr>
        <w:t>ón.</w:t>
      </w:r>
    </w:p>
    <w:p w:rsidR="00F77EEB" w:rsidRPr="006D2B4D" w:rsidRDefault="006D2B4D" w:rsidP="00F00463">
      <w:pPr>
        <w:pStyle w:val="Paragraphedeliste"/>
        <w:numPr>
          <w:ilvl w:val="1"/>
          <w:numId w:val="1"/>
        </w:numPr>
        <w:jc w:val="both"/>
        <w:rPr>
          <w:lang w:val="es-ES"/>
        </w:rPr>
      </w:pPr>
      <w:r w:rsidRPr="006D2B4D">
        <w:rPr>
          <w:lang w:val="es-ES"/>
        </w:rPr>
        <w:t>Comunicar a los socios de la empr</w:t>
      </w:r>
      <w:r>
        <w:rPr>
          <w:lang w:val="es-ES"/>
        </w:rPr>
        <w:t xml:space="preserve">esa a partir de la inscripción. </w:t>
      </w:r>
    </w:p>
    <w:p w:rsidR="00F77EEB" w:rsidRPr="006D2B4D" w:rsidRDefault="00BA0AC8" w:rsidP="00F00463">
      <w:pPr>
        <w:pStyle w:val="Paragraphedeliste"/>
        <w:numPr>
          <w:ilvl w:val="1"/>
          <w:numId w:val="1"/>
        </w:numPr>
        <w:jc w:val="both"/>
        <w:rPr>
          <w:lang w:val="es-ES"/>
        </w:rPr>
      </w:pPr>
      <w:r w:rsidRPr="006D2B4D">
        <w:rPr>
          <w:lang w:val="es-ES"/>
        </w:rPr>
        <w:t>Identif</w:t>
      </w:r>
      <w:r w:rsidR="006D2B4D" w:rsidRPr="006D2B4D">
        <w:rPr>
          <w:lang w:val="es-ES"/>
        </w:rPr>
        <w:t>ica lo/s punto/s de contacto para la resoluci</w:t>
      </w:r>
      <w:r w:rsidR="006D2B4D">
        <w:rPr>
          <w:lang w:val="es-ES"/>
        </w:rPr>
        <w:t xml:space="preserve">ón interna de disputas y para problemas relacionados con procesos. </w:t>
      </w:r>
    </w:p>
    <w:p w:rsidR="00F00463" w:rsidRPr="006D2B4D" w:rsidRDefault="00F00463" w:rsidP="00F00463">
      <w:pPr>
        <w:jc w:val="both"/>
        <w:rPr>
          <w:u w:val="single"/>
          <w:lang w:val="es-ES"/>
        </w:rPr>
      </w:pPr>
    </w:p>
    <w:p w:rsidR="00346C37" w:rsidRDefault="001C6BA1" w:rsidP="001C6BA1">
      <w:pPr>
        <w:pStyle w:val="Titre4"/>
      </w:pPr>
      <w:proofErr w:type="spellStart"/>
      <w:r>
        <w:t>Inscripción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0463" w:rsidRPr="00D12AAB" w:rsidTr="00F00463">
        <w:tc>
          <w:tcPr>
            <w:tcW w:w="9242" w:type="dxa"/>
          </w:tcPr>
          <w:p w:rsidR="00F00463" w:rsidRPr="001C6BA1" w:rsidRDefault="001C6BA1" w:rsidP="00F00463">
            <w:pPr>
              <w:rPr>
                <w:lang w:val="es-ES"/>
              </w:rPr>
            </w:pPr>
            <w:r w:rsidRPr="001C6BA1">
              <w:rPr>
                <w:lang w:val="es-ES"/>
              </w:rPr>
              <w:t>Al inscribirse, la empresa confirma</w:t>
            </w:r>
            <w:r w:rsidR="00F00463" w:rsidRPr="001C6BA1">
              <w:rPr>
                <w:lang w:val="es-ES"/>
              </w:rPr>
              <w:t>:</w:t>
            </w:r>
          </w:p>
          <w:p w:rsidR="00F00463" w:rsidRPr="00577D62" w:rsidRDefault="001C6BA1" w:rsidP="00F00463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Haber </w:t>
            </w:r>
            <w:proofErr w:type="spellStart"/>
            <w:r>
              <w:rPr>
                <w:lang w:val="en-GB"/>
              </w:rPr>
              <w:t>realizado</w:t>
            </w:r>
            <w:proofErr w:type="spellEnd"/>
            <w:r>
              <w:rPr>
                <w:lang w:val="en-GB"/>
              </w:rPr>
              <w:t xml:space="preserve"> la auto-</w:t>
            </w:r>
            <w:proofErr w:type="spellStart"/>
            <w:r>
              <w:rPr>
                <w:lang w:val="en-GB"/>
              </w:rPr>
              <w:t>evaluación</w:t>
            </w:r>
            <w:proofErr w:type="spellEnd"/>
            <w:r w:rsidR="00F00463" w:rsidRPr="00BA0AC8">
              <w:rPr>
                <w:lang w:val="en-GB"/>
              </w:rPr>
              <w:t xml:space="preserve"> </w:t>
            </w:r>
          </w:p>
          <w:p w:rsidR="00F00463" w:rsidRPr="001C6BA1" w:rsidRDefault="001C6BA1" w:rsidP="00F00463">
            <w:pPr>
              <w:pStyle w:val="Paragraphedeliste"/>
              <w:numPr>
                <w:ilvl w:val="0"/>
                <w:numId w:val="2"/>
              </w:numPr>
              <w:rPr>
                <w:lang w:val="es-ES"/>
              </w:rPr>
            </w:pPr>
            <w:r w:rsidRPr="001C6BA1">
              <w:rPr>
                <w:lang w:val="es-ES"/>
              </w:rPr>
              <w:t xml:space="preserve">Haber tomado las medidas necesarias para cumplir con los principios y procedimientos para la implementación y el cumplimiento </w:t>
            </w:r>
          </w:p>
          <w:p w:rsidR="00F00463" w:rsidRPr="001C6BA1" w:rsidRDefault="001C6BA1" w:rsidP="00F00463">
            <w:pPr>
              <w:pStyle w:val="Paragraphedeliste"/>
              <w:numPr>
                <w:ilvl w:val="0"/>
                <w:numId w:val="2"/>
              </w:numPr>
              <w:rPr>
                <w:lang w:val="es-ES"/>
              </w:rPr>
            </w:pPr>
            <w:r w:rsidRPr="001C6BA1">
              <w:rPr>
                <w:lang w:val="es-ES"/>
              </w:rPr>
              <w:t xml:space="preserve">Estar dispuesta a participar en las opciones para la solución de disputas previstas en el Marco </w:t>
            </w:r>
            <w:r>
              <w:rPr>
                <w:lang w:val="es-ES"/>
              </w:rPr>
              <w:t>para</w:t>
            </w:r>
            <w:r w:rsidRPr="001C6BA1">
              <w:rPr>
                <w:lang w:val="es-ES"/>
              </w:rPr>
              <w:t xml:space="preserve"> disputas individuales y m</w:t>
            </w:r>
            <w:r>
              <w:rPr>
                <w:lang w:val="es-ES"/>
              </w:rPr>
              <w:t xml:space="preserve">últiples </w:t>
            </w:r>
          </w:p>
          <w:p w:rsidR="00F00463" w:rsidRPr="001C6BA1" w:rsidRDefault="00F00463" w:rsidP="00F00463">
            <w:pPr>
              <w:jc w:val="both"/>
              <w:rPr>
                <w:lang w:val="es-ES"/>
              </w:rPr>
            </w:pPr>
          </w:p>
        </w:tc>
      </w:tr>
    </w:tbl>
    <w:p w:rsidR="00EB5727" w:rsidRPr="001C6BA1" w:rsidRDefault="00EB5727" w:rsidP="00F00463">
      <w:pPr>
        <w:jc w:val="both"/>
        <w:rPr>
          <w:lang w:val="es-ES"/>
        </w:rPr>
      </w:pPr>
    </w:p>
    <w:p w:rsidR="00F00463" w:rsidRPr="001C6BA1" w:rsidRDefault="00F00463">
      <w:pPr>
        <w:rPr>
          <w:lang w:val="es-ES"/>
        </w:rPr>
      </w:pPr>
      <w:r w:rsidRPr="001C6BA1">
        <w:rPr>
          <w:lang w:val="es-ES"/>
        </w:rPr>
        <w:br w:type="page"/>
      </w:r>
    </w:p>
    <w:p w:rsidR="00F00463" w:rsidRPr="001C6BA1" w:rsidRDefault="00F00463" w:rsidP="00F00463">
      <w:pPr>
        <w:jc w:val="both"/>
        <w:rPr>
          <w:lang w:val="es-ES"/>
        </w:rPr>
      </w:pPr>
    </w:p>
    <w:p w:rsidR="00F274C8" w:rsidRPr="00F00463" w:rsidRDefault="001C6BA1" w:rsidP="001C6BA1">
      <w:pPr>
        <w:pStyle w:val="Titre4"/>
      </w:pPr>
      <w:proofErr w:type="spellStart"/>
      <w:r>
        <w:t>Inscripción</w:t>
      </w:r>
      <w:proofErr w:type="spellEnd"/>
      <w:r w:rsidR="00346C37" w:rsidRPr="00F00463">
        <w:t xml:space="preserve"> </w:t>
      </w:r>
    </w:p>
    <w:p w:rsidR="00346C37" w:rsidRPr="001C6BA1" w:rsidRDefault="001C6BA1" w:rsidP="00F00463">
      <w:pPr>
        <w:pStyle w:val="Paragraphedeliste"/>
        <w:numPr>
          <w:ilvl w:val="0"/>
          <w:numId w:val="1"/>
        </w:numPr>
        <w:jc w:val="both"/>
      </w:pPr>
      <w:r w:rsidRPr="001C6BA1">
        <w:t xml:space="preserve">Se </w:t>
      </w:r>
      <w:proofErr w:type="spellStart"/>
      <w:r w:rsidR="004E0346">
        <w:t>lleva</w:t>
      </w:r>
      <w:proofErr w:type="spellEnd"/>
      <w:r w:rsidR="004E0346">
        <w:t xml:space="preserve"> a </w:t>
      </w:r>
      <w:proofErr w:type="spellStart"/>
      <w:r w:rsidR="004E0346">
        <w:t>cabo</w:t>
      </w:r>
      <w:proofErr w:type="spellEnd"/>
      <w:r w:rsidR="004E0346">
        <w:t xml:space="preserve"> </w:t>
      </w:r>
      <w:proofErr w:type="spellStart"/>
      <w:r w:rsidRPr="001C6BA1">
        <w:t>por</w:t>
      </w:r>
      <w:proofErr w:type="spellEnd"/>
      <w:r w:rsidRPr="001C6BA1">
        <w:t xml:space="preserve"> </w:t>
      </w:r>
      <w:proofErr w:type="spellStart"/>
      <w:r w:rsidRPr="001C6BA1">
        <w:t>uno</w:t>
      </w:r>
      <w:proofErr w:type="spellEnd"/>
      <w:r w:rsidRPr="001C6BA1">
        <w:t xml:space="preserve"> o </w:t>
      </w:r>
      <w:proofErr w:type="spellStart"/>
      <w:r w:rsidRPr="001C6BA1">
        <w:t>más</w:t>
      </w:r>
      <w:proofErr w:type="spellEnd"/>
      <w:r w:rsidRPr="001C6BA1">
        <w:t xml:space="preserve"> </w:t>
      </w:r>
      <w:proofErr w:type="spellStart"/>
      <w:r w:rsidRPr="001C6BA1">
        <w:t>directivos</w:t>
      </w:r>
      <w:proofErr w:type="spellEnd"/>
      <w:r w:rsidRPr="001C6BA1">
        <w:t xml:space="preserve"> con la </w:t>
      </w:r>
      <w:proofErr w:type="spellStart"/>
      <w:r w:rsidRPr="001C6BA1">
        <w:t>autoridad</w:t>
      </w:r>
      <w:proofErr w:type="spellEnd"/>
      <w:r w:rsidRPr="001C6BA1">
        <w:t xml:space="preserve"> </w:t>
      </w:r>
      <w:proofErr w:type="spellStart"/>
      <w:r w:rsidRPr="001C6BA1">
        <w:t>necesaria</w:t>
      </w:r>
      <w:proofErr w:type="spellEnd"/>
      <w:r w:rsidRPr="001C6BA1">
        <w:t xml:space="preserve"> para </w:t>
      </w:r>
      <w:proofErr w:type="spellStart"/>
      <w:r w:rsidRPr="001C6BA1">
        <w:t>comprometer</w:t>
      </w:r>
      <w:proofErr w:type="spellEnd"/>
      <w:r w:rsidRPr="001C6BA1">
        <w:t xml:space="preserve"> a </w:t>
      </w:r>
      <w:proofErr w:type="spellStart"/>
      <w:r w:rsidRPr="001C6BA1">
        <w:t>toda</w:t>
      </w:r>
      <w:proofErr w:type="spellEnd"/>
      <w:r w:rsidRPr="001C6BA1">
        <w:t xml:space="preserve"> la </w:t>
      </w:r>
      <w:proofErr w:type="spellStart"/>
      <w:r w:rsidRPr="001C6BA1">
        <w:t>empresa</w:t>
      </w:r>
      <w:proofErr w:type="spellEnd"/>
      <w:r w:rsidRPr="001C6BA1">
        <w:t xml:space="preserve"> a </w:t>
      </w:r>
      <w:proofErr w:type="spellStart"/>
      <w:r w:rsidRPr="001C6BA1">
        <w:t>nivel</w:t>
      </w:r>
      <w:proofErr w:type="spellEnd"/>
      <w:r w:rsidRPr="001C6BA1">
        <w:t xml:space="preserve"> UE, </w:t>
      </w:r>
      <w:proofErr w:type="spellStart"/>
      <w:r w:rsidRPr="001C6BA1">
        <w:t>incluidas</w:t>
      </w:r>
      <w:proofErr w:type="spellEnd"/>
      <w:r w:rsidRPr="001C6BA1">
        <w:t xml:space="preserve"> sus filiales en la UE (es </w:t>
      </w:r>
      <w:proofErr w:type="spellStart"/>
      <w:r w:rsidRPr="001C6BA1">
        <w:t>decir</w:t>
      </w:r>
      <w:proofErr w:type="spellEnd"/>
      <w:r w:rsidRPr="001C6BA1">
        <w:t xml:space="preserve">, </w:t>
      </w:r>
      <w:proofErr w:type="spellStart"/>
      <w:r w:rsidRPr="001C6BA1">
        <w:t>puede</w:t>
      </w:r>
      <w:proofErr w:type="spellEnd"/>
      <w:r w:rsidRPr="001C6BA1">
        <w:t xml:space="preserve"> </w:t>
      </w:r>
      <w:proofErr w:type="spellStart"/>
      <w:r w:rsidRPr="001C6BA1">
        <w:t>ser</w:t>
      </w:r>
      <w:proofErr w:type="spellEnd"/>
      <w:r w:rsidRPr="001C6BA1">
        <w:t xml:space="preserve"> </w:t>
      </w:r>
      <w:proofErr w:type="spellStart"/>
      <w:r w:rsidRPr="001C6BA1">
        <w:t>necesaria</w:t>
      </w:r>
      <w:proofErr w:type="spellEnd"/>
      <w:r w:rsidRPr="001C6BA1">
        <w:t xml:space="preserve"> la </w:t>
      </w:r>
      <w:proofErr w:type="spellStart"/>
      <w:r w:rsidRPr="001C6BA1">
        <w:t>firma</w:t>
      </w:r>
      <w:proofErr w:type="spellEnd"/>
      <w:r w:rsidRPr="001C6BA1">
        <w:t xml:space="preserve"> de </w:t>
      </w:r>
      <w:proofErr w:type="spellStart"/>
      <w:r w:rsidRPr="001C6BA1">
        <w:t>m</w:t>
      </w:r>
      <w:r>
        <w:t>ás</w:t>
      </w:r>
      <w:proofErr w:type="spellEnd"/>
      <w:r>
        <w:t xml:space="preserve"> de un </w:t>
      </w:r>
      <w:proofErr w:type="spellStart"/>
      <w:r>
        <w:t>directivo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estructura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>).</w:t>
      </w:r>
      <w:r w:rsidR="00BA0AC8" w:rsidRPr="001C6BA1">
        <w:t xml:space="preserve"> </w:t>
      </w:r>
    </w:p>
    <w:p w:rsidR="005C1A89" w:rsidRPr="001C6BA1" w:rsidRDefault="001C6BA1" w:rsidP="00F00463">
      <w:pPr>
        <w:pStyle w:val="Paragraphedeliste"/>
        <w:numPr>
          <w:ilvl w:val="0"/>
          <w:numId w:val="1"/>
        </w:numPr>
        <w:jc w:val="both"/>
        <w:rPr>
          <w:lang w:val="es-ES"/>
        </w:rPr>
      </w:pPr>
      <w:proofErr w:type="spellStart"/>
      <w:r>
        <w:t>Requiere</w:t>
      </w:r>
      <w:proofErr w:type="spellEnd"/>
      <w:r>
        <w:t xml:space="preserve"> </w:t>
      </w:r>
      <w:proofErr w:type="spellStart"/>
      <w:r w:rsidR="004E0346">
        <w:t>nombrar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de </w:t>
      </w:r>
      <w:proofErr w:type="spellStart"/>
      <w:r>
        <w:t>contacto</w:t>
      </w:r>
      <w:proofErr w:type="spellEnd"/>
      <w:r>
        <w:t xml:space="preserve"> para la </w:t>
      </w:r>
      <w:proofErr w:type="spellStart"/>
      <w:r>
        <w:t>solución</w:t>
      </w:r>
      <w:proofErr w:type="spellEnd"/>
      <w:r>
        <w:t xml:space="preserve"> interna de </w:t>
      </w:r>
      <w:proofErr w:type="spellStart"/>
      <w:r w:rsidR="004E0346">
        <w:t>conflictos</w:t>
      </w:r>
      <w:proofErr w:type="spellEnd"/>
      <w:r w:rsidR="004E0346">
        <w:t xml:space="preserve"> </w:t>
      </w:r>
      <w:proofErr w:type="spellStart"/>
      <w:r w:rsidR="004E0346">
        <w:t>a</w:t>
      </w:r>
      <w:proofErr w:type="spellEnd"/>
      <w:r w:rsidR="004E0346">
        <w:t xml:space="preserve"> </w:t>
      </w:r>
      <w:r>
        <w:t xml:space="preserve">partir de la </w:t>
      </w:r>
      <w:proofErr w:type="spellStart"/>
      <w:r>
        <w:t>inscripción</w:t>
      </w:r>
      <w:proofErr w:type="spellEnd"/>
    </w:p>
    <w:p w:rsidR="00346C37" w:rsidRPr="001C6BA1" w:rsidRDefault="001C6BA1" w:rsidP="00F00463">
      <w:pPr>
        <w:pStyle w:val="Paragraphedeliste"/>
        <w:numPr>
          <w:ilvl w:val="0"/>
          <w:numId w:val="1"/>
        </w:numPr>
        <w:jc w:val="both"/>
        <w:rPr>
          <w:lang w:val="es-ES"/>
        </w:rPr>
      </w:pPr>
      <w:r w:rsidRPr="001C6BA1">
        <w:rPr>
          <w:lang w:val="es-ES"/>
        </w:rPr>
        <w:t xml:space="preserve">Requiere asignar una persona de contacto </w:t>
      </w:r>
      <w:r w:rsidR="004E0346">
        <w:rPr>
          <w:lang w:val="es-ES"/>
        </w:rPr>
        <w:t xml:space="preserve">para todo lo relacionado con </w:t>
      </w:r>
      <w:r w:rsidRPr="001C6BA1">
        <w:rPr>
          <w:lang w:val="es-ES"/>
        </w:rPr>
        <w:t>procesos a partir de la inscripci</w:t>
      </w:r>
      <w:r>
        <w:rPr>
          <w:lang w:val="es-ES"/>
        </w:rPr>
        <w:t>ón</w:t>
      </w:r>
    </w:p>
    <w:p w:rsidR="005C1A89" w:rsidRPr="001C6BA1" w:rsidRDefault="001C6BA1" w:rsidP="00F00463">
      <w:pPr>
        <w:pStyle w:val="Paragraphedeliste"/>
        <w:numPr>
          <w:ilvl w:val="0"/>
          <w:numId w:val="1"/>
        </w:numPr>
        <w:jc w:val="both"/>
        <w:rPr>
          <w:u w:val="single"/>
          <w:lang w:val="es-ES"/>
        </w:rPr>
      </w:pPr>
      <w:r w:rsidRPr="001C6BA1">
        <w:rPr>
          <w:lang w:val="es-ES"/>
        </w:rPr>
        <w:t>Se realiza mediante una página web dedicada.  Los nombres y cargos de los directivos que realizan la inscripci</w:t>
      </w:r>
      <w:r>
        <w:rPr>
          <w:lang w:val="es-ES"/>
        </w:rPr>
        <w:t xml:space="preserve">ón, y las personas de contacto de todas las empresas inscritas, quedarán publicadas en dicha página web.  </w:t>
      </w:r>
      <w:r w:rsidR="00BA0AC8" w:rsidRPr="001C6BA1">
        <w:rPr>
          <w:lang w:val="es-ES"/>
        </w:rPr>
        <w:t xml:space="preserve"> </w:t>
      </w:r>
    </w:p>
    <w:p w:rsidR="00346C37" w:rsidRPr="00EB5727" w:rsidRDefault="00346C37" w:rsidP="001C6BA1">
      <w:pPr>
        <w:pStyle w:val="Titre4"/>
      </w:pPr>
      <w:proofErr w:type="spellStart"/>
      <w:r w:rsidRPr="00EB5727">
        <w:t>Implementa</w:t>
      </w:r>
      <w:r w:rsidR="001C6BA1">
        <w:t>ción</w:t>
      </w:r>
      <w:proofErr w:type="spellEnd"/>
    </w:p>
    <w:p w:rsidR="00044EC1" w:rsidRPr="001C6BA1" w:rsidRDefault="001C6BA1" w:rsidP="004E0346">
      <w:pPr>
        <w:pStyle w:val="Paragraphedeliste"/>
        <w:numPr>
          <w:ilvl w:val="0"/>
          <w:numId w:val="1"/>
        </w:numPr>
        <w:jc w:val="both"/>
      </w:pPr>
      <w:proofErr w:type="spellStart"/>
      <w:r>
        <w:t>Establecer</w:t>
      </w:r>
      <w:proofErr w:type="spellEnd"/>
      <w:r>
        <w:t xml:space="preserve">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para la </w:t>
      </w:r>
      <w:proofErr w:type="spellStart"/>
      <w:r>
        <w:t>solución</w:t>
      </w:r>
      <w:proofErr w:type="spellEnd"/>
      <w:r>
        <w:t xml:space="preserve"> de </w:t>
      </w:r>
      <w:proofErr w:type="spellStart"/>
      <w:r w:rsidR="004E0346">
        <w:t>conflictos</w:t>
      </w:r>
      <w:proofErr w:type="spellEnd"/>
      <w:r>
        <w:t xml:space="preserve">,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 de la </w:t>
      </w:r>
      <w:proofErr w:type="spellStart"/>
      <w:r>
        <w:t>negociación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, </w:t>
      </w:r>
      <w:proofErr w:type="spellStart"/>
      <w:r>
        <w:t>imparcial</w:t>
      </w:r>
      <w:proofErr w:type="spellEnd"/>
      <w:r>
        <w:t xml:space="preserve">, y </w:t>
      </w:r>
      <w:proofErr w:type="spellStart"/>
      <w:r>
        <w:t>rápido</w:t>
      </w:r>
      <w:proofErr w:type="spellEnd"/>
      <w:r>
        <w:t xml:space="preserve">.  </w:t>
      </w:r>
    </w:p>
    <w:p w:rsidR="00044EC1" w:rsidRPr="004E0346" w:rsidRDefault="001C6BA1" w:rsidP="00F00463">
      <w:pPr>
        <w:pStyle w:val="Paragraphedeliste"/>
        <w:numPr>
          <w:ilvl w:val="0"/>
          <w:numId w:val="1"/>
        </w:numPr>
        <w:jc w:val="both"/>
        <w:rPr>
          <w:lang w:val="es-ES"/>
        </w:rPr>
      </w:pPr>
      <w:proofErr w:type="spellStart"/>
      <w:r>
        <w:t>Asegurar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</w:t>
      </w:r>
      <w:r w:rsidR="004E0346">
        <w:t>de</w:t>
      </w:r>
      <w:r>
        <w:t xml:space="preserve"> </w:t>
      </w:r>
      <w:proofErr w:type="spellStart"/>
      <w:r>
        <w:t>activar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opciones</w:t>
      </w:r>
      <w:proofErr w:type="spellEnd"/>
      <w:r>
        <w:t xml:space="preserve"> para la </w:t>
      </w:r>
      <w:proofErr w:type="spellStart"/>
      <w:r>
        <w:t>solución</w:t>
      </w:r>
      <w:proofErr w:type="spellEnd"/>
      <w:r>
        <w:t xml:space="preserve"> de </w:t>
      </w:r>
      <w:proofErr w:type="spellStart"/>
      <w:r w:rsidR="004E0346">
        <w:t>conflictos</w:t>
      </w:r>
      <w:proofErr w:type="spellEnd"/>
      <w:r>
        <w:t xml:space="preserve"> (</w:t>
      </w:r>
      <w:proofErr w:type="spellStart"/>
      <w:r>
        <w:t>incluidas</w:t>
      </w:r>
      <w:proofErr w:type="spellEnd"/>
      <w:r>
        <w:t xml:space="preserve"> la </w:t>
      </w:r>
      <w:proofErr w:type="spellStart"/>
      <w:r>
        <w:t>mediación</w:t>
      </w:r>
      <w:proofErr w:type="spellEnd"/>
      <w:r>
        <w:t xml:space="preserve"> y el </w:t>
      </w:r>
      <w:proofErr w:type="spellStart"/>
      <w:r>
        <w:t>arbitraje</w:t>
      </w:r>
      <w:proofErr w:type="spellEnd"/>
      <w:r>
        <w:t xml:space="preserve">). 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requerir</w:t>
      </w:r>
      <w:proofErr w:type="spellEnd"/>
      <w:r>
        <w:t xml:space="preserve"> la </w:t>
      </w:r>
      <w:proofErr w:type="spellStart"/>
      <w:r>
        <w:t>revisión</w:t>
      </w:r>
      <w:proofErr w:type="spellEnd"/>
      <w:r>
        <w:t xml:space="preserve">, e </w:t>
      </w:r>
      <w:proofErr w:type="spellStart"/>
      <w:r>
        <w:t>incluso</w:t>
      </w:r>
      <w:proofErr w:type="spellEnd"/>
      <w:r>
        <w:t xml:space="preserve"> </w:t>
      </w:r>
      <w:r w:rsidR="004E0346">
        <w:t xml:space="preserve">la </w:t>
      </w:r>
      <w:proofErr w:type="spellStart"/>
      <w:r w:rsidR="004E0346">
        <w:t>modificación</w:t>
      </w:r>
      <w:proofErr w:type="spellEnd"/>
      <w:r w:rsidR="004E0346">
        <w:t xml:space="preserve">, de </w:t>
      </w:r>
      <w:proofErr w:type="spellStart"/>
      <w:r w:rsidR="004E0346">
        <w:t>contratos</w:t>
      </w:r>
      <w:proofErr w:type="spellEnd"/>
      <w:r w:rsidR="004E0346">
        <w:t xml:space="preserve">. </w:t>
      </w:r>
    </w:p>
    <w:p w:rsidR="00EB5727" w:rsidRPr="004E0346" w:rsidRDefault="004E0346" w:rsidP="00F00463">
      <w:pPr>
        <w:pStyle w:val="Paragraphedeliste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Finali</w:t>
      </w:r>
      <w:r w:rsidRPr="004E0346">
        <w:rPr>
          <w:lang w:val="es-ES"/>
        </w:rPr>
        <w:t xml:space="preserve">zar las acciones de formación para </w:t>
      </w:r>
      <w:r>
        <w:rPr>
          <w:lang w:val="es-ES"/>
        </w:rPr>
        <w:t xml:space="preserve">cumplir con </w:t>
      </w:r>
      <w:r w:rsidRPr="004E0346">
        <w:rPr>
          <w:lang w:val="es-ES"/>
        </w:rPr>
        <w:t>los Principios.</w:t>
      </w:r>
    </w:p>
    <w:p w:rsidR="00346C37" w:rsidRPr="004E0346" w:rsidRDefault="004E0346" w:rsidP="00F00463">
      <w:pPr>
        <w:pStyle w:val="Paragraphedeliste"/>
        <w:numPr>
          <w:ilvl w:val="0"/>
          <w:numId w:val="1"/>
        </w:numPr>
        <w:jc w:val="both"/>
        <w:rPr>
          <w:lang w:val="es-ES"/>
        </w:rPr>
      </w:pPr>
      <w:r w:rsidRPr="004E0346">
        <w:rPr>
          <w:lang w:val="es-ES"/>
        </w:rPr>
        <w:t>Informar a los socios empresariales de la inscripción de la empresa en el Marco (la empresa puede elegir libremente el medio de comunicaci</w:t>
      </w:r>
      <w:r>
        <w:rPr>
          <w:lang w:val="es-ES"/>
        </w:rPr>
        <w:t xml:space="preserve">ón)   </w:t>
      </w:r>
    </w:p>
    <w:p w:rsidR="00346C37" w:rsidRPr="004E0346" w:rsidRDefault="004E0346" w:rsidP="00F00463">
      <w:pPr>
        <w:pStyle w:val="Paragraphedeliste"/>
        <w:numPr>
          <w:ilvl w:val="0"/>
          <w:numId w:val="1"/>
        </w:numPr>
        <w:jc w:val="both"/>
        <w:rPr>
          <w:lang w:val="es-ES"/>
        </w:rPr>
      </w:pPr>
      <w:r w:rsidRPr="004E0346">
        <w:rPr>
          <w:lang w:val="es-ES"/>
        </w:rPr>
        <w:t>Se anima a las empresas que anuncien públicamente su participación en el Marco</w:t>
      </w:r>
    </w:p>
    <w:p w:rsidR="00346C37" w:rsidRPr="004E0346" w:rsidRDefault="00BA0AC8" w:rsidP="00F00463">
      <w:pPr>
        <w:pStyle w:val="Paragraphedeliste"/>
        <w:numPr>
          <w:ilvl w:val="0"/>
          <w:numId w:val="1"/>
        </w:numPr>
        <w:jc w:val="both"/>
        <w:rPr>
          <w:lang w:val="es-ES"/>
        </w:rPr>
      </w:pPr>
      <w:r w:rsidRPr="004E0346">
        <w:rPr>
          <w:lang w:val="es-ES"/>
        </w:rPr>
        <w:t>C</w:t>
      </w:r>
      <w:r w:rsidR="004E0346" w:rsidRPr="004E0346">
        <w:rPr>
          <w:lang w:val="es-ES"/>
        </w:rPr>
        <w:t>omprometerse a no tomar represalias come</w:t>
      </w:r>
      <w:r w:rsidR="004E0346">
        <w:rPr>
          <w:lang w:val="es-ES"/>
        </w:rPr>
        <w:t>rciales en caso de reclamaciones</w:t>
      </w:r>
    </w:p>
    <w:p w:rsidR="00044EC1" w:rsidRPr="004E0346" w:rsidRDefault="00BA0AC8" w:rsidP="00F00463">
      <w:pPr>
        <w:pStyle w:val="Paragraphedeliste"/>
        <w:numPr>
          <w:ilvl w:val="0"/>
          <w:numId w:val="1"/>
        </w:numPr>
        <w:jc w:val="both"/>
        <w:rPr>
          <w:lang w:val="es-ES"/>
        </w:rPr>
      </w:pPr>
      <w:r w:rsidRPr="004E0346">
        <w:rPr>
          <w:lang w:val="es-ES"/>
        </w:rPr>
        <w:t>Com</w:t>
      </w:r>
      <w:r w:rsidR="004E0346" w:rsidRPr="004E0346">
        <w:rPr>
          <w:lang w:val="es-ES"/>
        </w:rPr>
        <w:t xml:space="preserve">prometerse a </w:t>
      </w:r>
      <w:r w:rsidR="004E0346">
        <w:rPr>
          <w:lang w:val="es-ES"/>
        </w:rPr>
        <w:t xml:space="preserve">corregir cualquier </w:t>
      </w:r>
      <w:r w:rsidR="004E0346" w:rsidRPr="004E0346">
        <w:rPr>
          <w:lang w:val="es-ES"/>
        </w:rPr>
        <w:t xml:space="preserve">falta de respeto por los compromisos de proceso </w:t>
      </w:r>
      <w:r w:rsidR="004E0346">
        <w:rPr>
          <w:lang w:val="es-ES"/>
        </w:rPr>
        <w:t xml:space="preserve">cuando sea </w:t>
      </w:r>
      <w:r w:rsidR="004E0346" w:rsidRPr="004E0346">
        <w:rPr>
          <w:lang w:val="es-ES"/>
        </w:rPr>
        <w:t>señalada por el Grupo de Gobierno</w:t>
      </w:r>
    </w:p>
    <w:p w:rsidR="00044EC1" w:rsidRPr="004E0346" w:rsidRDefault="004E0346" w:rsidP="00F00463">
      <w:pPr>
        <w:pStyle w:val="Paragraphedeliste"/>
        <w:numPr>
          <w:ilvl w:val="0"/>
          <w:numId w:val="1"/>
        </w:numPr>
        <w:jc w:val="both"/>
        <w:rPr>
          <w:lang w:val="es-ES"/>
        </w:rPr>
      </w:pPr>
      <w:r w:rsidRPr="004E0346">
        <w:rPr>
          <w:lang w:val="es-ES"/>
        </w:rPr>
        <w:t>Participaci</w:t>
      </w:r>
      <w:r>
        <w:rPr>
          <w:lang w:val="es-ES"/>
        </w:rPr>
        <w:t>ón</w:t>
      </w:r>
      <w:r w:rsidRPr="004E0346">
        <w:rPr>
          <w:lang w:val="es-ES"/>
        </w:rPr>
        <w:t xml:space="preserve"> en la encuesta </w:t>
      </w:r>
      <w:r>
        <w:rPr>
          <w:lang w:val="es-ES"/>
        </w:rPr>
        <w:t>a</w:t>
      </w:r>
      <w:r w:rsidRPr="004E0346">
        <w:rPr>
          <w:lang w:val="es-ES"/>
        </w:rPr>
        <w:t xml:space="preserve">nual obligatoria, por cada filial nacional sujeta al Marco. </w:t>
      </w:r>
    </w:p>
    <w:sectPr w:rsidR="00044EC1" w:rsidRPr="004E0346" w:rsidSect="00F2442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46" w:rsidRDefault="004E0346" w:rsidP="00FC4A05">
      <w:pPr>
        <w:spacing w:after="0" w:line="240" w:lineRule="auto"/>
      </w:pPr>
      <w:r>
        <w:separator/>
      </w:r>
    </w:p>
  </w:endnote>
  <w:endnote w:type="continuationSeparator" w:id="0">
    <w:p w:rsidR="004E0346" w:rsidRDefault="004E0346" w:rsidP="00FC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46" w:rsidRDefault="004E0346" w:rsidP="00FC4A05">
      <w:pPr>
        <w:spacing w:after="0" w:line="240" w:lineRule="auto"/>
      </w:pPr>
      <w:r>
        <w:separator/>
      </w:r>
    </w:p>
  </w:footnote>
  <w:footnote w:type="continuationSeparator" w:id="0">
    <w:p w:rsidR="004E0346" w:rsidRDefault="004E0346" w:rsidP="00FC4A05">
      <w:pPr>
        <w:spacing w:after="0" w:line="240" w:lineRule="auto"/>
      </w:pPr>
      <w:r>
        <w:continuationSeparator/>
      </w:r>
    </w:p>
  </w:footnote>
  <w:footnote w:id="1">
    <w:p w:rsidR="004E0346" w:rsidRPr="00BE71E4" w:rsidRDefault="004E0346" w:rsidP="00E00A58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BE71E4">
        <w:rPr>
          <w:lang w:val="es-ES"/>
        </w:rPr>
        <w:t xml:space="preserve"> </w:t>
      </w:r>
      <w:r w:rsidRPr="00BE71E4">
        <w:rPr>
          <w:rFonts w:ascii="Arial" w:eastAsia="Times New Roman" w:hAnsi="Arial" w:cs="Arial"/>
          <w:bdr w:val="none" w:sz="0" w:space="0" w:color="auto" w:frame="1"/>
          <w:lang w:val="es-ES"/>
        </w:rPr>
        <w:t>≤ 250 empleados y facturación ≤€50M o cuenta resultados ≤ €43M</w:t>
      </w:r>
      <w:r w:rsidRPr="00BE71E4">
        <w:rPr>
          <w:lang w:val="es-ES"/>
        </w:rPr>
        <w:t xml:space="preserve"> </w:t>
      </w:r>
    </w:p>
    <w:p w:rsidR="004E0346" w:rsidRPr="00BE71E4" w:rsidRDefault="004E0346">
      <w:pPr>
        <w:pStyle w:val="Notedebasdepag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1B09"/>
    <w:multiLevelType w:val="hybridMultilevel"/>
    <w:tmpl w:val="042A2690"/>
    <w:lvl w:ilvl="0" w:tplc="F1F86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E38AE"/>
    <w:multiLevelType w:val="hybridMultilevel"/>
    <w:tmpl w:val="5E48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70"/>
    <w:rsid w:val="00021093"/>
    <w:rsid w:val="00044EC1"/>
    <w:rsid w:val="00086264"/>
    <w:rsid w:val="00100E25"/>
    <w:rsid w:val="001C6BA1"/>
    <w:rsid w:val="001E34A2"/>
    <w:rsid w:val="00301870"/>
    <w:rsid w:val="00346C37"/>
    <w:rsid w:val="003529E9"/>
    <w:rsid w:val="0041154B"/>
    <w:rsid w:val="004B342C"/>
    <w:rsid w:val="004E0346"/>
    <w:rsid w:val="00577D62"/>
    <w:rsid w:val="00580F1C"/>
    <w:rsid w:val="005B33E8"/>
    <w:rsid w:val="005C1A89"/>
    <w:rsid w:val="005E7122"/>
    <w:rsid w:val="00644748"/>
    <w:rsid w:val="00650471"/>
    <w:rsid w:val="00661631"/>
    <w:rsid w:val="00675E99"/>
    <w:rsid w:val="006D2B4D"/>
    <w:rsid w:val="006F41AE"/>
    <w:rsid w:val="0075767B"/>
    <w:rsid w:val="007763D0"/>
    <w:rsid w:val="00777121"/>
    <w:rsid w:val="0084682A"/>
    <w:rsid w:val="00894D3E"/>
    <w:rsid w:val="008B14AF"/>
    <w:rsid w:val="008B531F"/>
    <w:rsid w:val="008D76B1"/>
    <w:rsid w:val="0093587B"/>
    <w:rsid w:val="009D289A"/>
    <w:rsid w:val="00A328D9"/>
    <w:rsid w:val="00A60FF6"/>
    <w:rsid w:val="00AA0A3C"/>
    <w:rsid w:val="00AB4B6B"/>
    <w:rsid w:val="00AC7EE1"/>
    <w:rsid w:val="00B6367E"/>
    <w:rsid w:val="00BA0AC8"/>
    <w:rsid w:val="00BD1A92"/>
    <w:rsid w:val="00BE71E4"/>
    <w:rsid w:val="00BF2238"/>
    <w:rsid w:val="00C30E7F"/>
    <w:rsid w:val="00C41381"/>
    <w:rsid w:val="00CC4B7F"/>
    <w:rsid w:val="00D12AAB"/>
    <w:rsid w:val="00DC0DCD"/>
    <w:rsid w:val="00DD4957"/>
    <w:rsid w:val="00DE1B58"/>
    <w:rsid w:val="00DF435D"/>
    <w:rsid w:val="00E00A58"/>
    <w:rsid w:val="00E33D9E"/>
    <w:rsid w:val="00E4422B"/>
    <w:rsid w:val="00EB5727"/>
    <w:rsid w:val="00EC5CC8"/>
    <w:rsid w:val="00EE7B12"/>
    <w:rsid w:val="00EF2C8C"/>
    <w:rsid w:val="00F00463"/>
    <w:rsid w:val="00F23E47"/>
    <w:rsid w:val="00F24421"/>
    <w:rsid w:val="00F274C8"/>
    <w:rsid w:val="00F77EEB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63D76BE3-B35D-485E-A165-41FCC72F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6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6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6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C6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8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B57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57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7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72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A05"/>
  </w:style>
  <w:style w:type="paragraph" w:styleId="Pieddepage">
    <w:name w:val="footer"/>
    <w:basedOn w:val="Normal"/>
    <w:link w:val="PieddepageC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A05"/>
  </w:style>
  <w:style w:type="table" w:styleId="Grilledutableau">
    <w:name w:val="Table Grid"/>
    <w:basedOn w:val="TableauNormal"/>
    <w:uiPriority w:val="59"/>
    <w:rsid w:val="00F0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442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2442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244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4421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24421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616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61631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616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61631"/>
    <w:rPr>
      <w:rFonts w:ascii="Arial" w:hAnsi="Arial" w:cs="Arial"/>
      <w:vanish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6163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C6B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C6B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C6B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C6BA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e">
    <w:name w:val="List"/>
    <w:basedOn w:val="Normal"/>
    <w:uiPriority w:val="99"/>
    <w:unhideWhenUsed/>
    <w:rsid w:val="001C6BA1"/>
    <w:pPr>
      <w:ind w:left="283" w:hanging="283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C6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C6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1C6B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C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image" Target="media/image3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image" Target="media/image4.wmf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1CCE-DC7E-4A5B-B31A-87434836B6AC}"/>
      </w:docPartPr>
      <w:docPartBody>
        <w:p w:rsidR="001A5DB6" w:rsidRDefault="009B026B">
          <w:r w:rsidRPr="006D0B0E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6B"/>
    <w:rsid w:val="001A5DB6"/>
    <w:rsid w:val="00731BE1"/>
    <w:rsid w:val="009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026B"/>
    <w:rPr>
      <w:color w:val="808080"/>
    </w:rPr>
  </w:style>
  <w:style w:type="paragraph" w:customStyle="1" w:styleId="59B2BCEB912C4C61B456BE6FD2040648">
    <w:name w:val="59B2BCEB912C4C61B456BE6FD2040648"/>
    <w:rsid w:val="009B0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875C-9E8C-4DBE-A9E2-A5D04800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5454</Characters>
  <Application>Microsoft Office Word</Application>
  <DocSecurity>4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Fleishman Hillard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Jessica Imbert</cp:lastModifiedBy>
  <cp:revision>2</cp:revision>
  <cp:lastPrinted>2015-02-11T17:44:00Z</cp:lastPrinted>
  <dcterms:created xsi:type="dcterms:W3CDTF">2015-02-16T08:53:00Z</dcterms:created>
  <dcterms:modified xsi:type="dcterms:W3CDTF">2015-02-16T08:53:00Z</dcterms:modified>
</cp:coreProperties>
</file>