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55" w:rsidRDefault="001C3A55" w:rsidP="001C3A55">
      <w:pPr>
        <w:spacing w:after="0" w:line="240" w:lineRule="auto"/>
        <w:ind w:left="720"/>
        <w:jc w:val="center"/>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noProof/>
          <w:sz w:val="24"/>
          <w:szCs w:val="24"/>
          <w:lang w:eastAsia="fr-FR"/>
        </w:rPr>
        <w:drawing>
          <wp:inline distT="0" distB="0" distL="0" distR="0" wp14:anchorId="04DF36BD" wp14:editId="024390A9">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6"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p>
    <w:p w:rsidR="001C3A55" w:rsidRDefault="001C3A55" w:rsidP="001C3A55">
      <w:pPr>
        <w:spacing w:after="0" w:line="240" w:lineRule="auto"/>
        <w:ind w:left="720"/>
        <w:jc w:val="center"/>
        <w:rPr>
          <w:rFonts w:ascii="Times New Roman" w:eastAsia="Times New Roman" w:hAnsi="Times New Roman" w:cs="Times New Roman"/>
          <w:bCs/>
          <w:sz w:val="24"/>
          <w:szCs w:val="24"/>
          <w:lang w:val="en-US" w:eastAsia="fr-FR"/>
        </w:rPr>
      </w:pPr>
    </w:p>
    <w:p w:rsidR="001C3A55" w:rsidRPr="00605843" w:rsidRDefault="001C3A55" w:rsidP="001C3A55">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2015 SCI Survey</w:t>
      </w:r>
    </w:p>
    <w:p w:rsidR="001C3A55" w:rsidRPr="00605843" w:rsidRDefault="001C3A55" w:rsidP="001C3A55">
      <w:pPr>
        <w:spacing w:after="0" w:line="240" w:lineRule="auto"/>
        <w:ind w:left="720"/>
        <w:rPr>
          <w:rFonts w:ascii="Times New Roman" w:eastAsia="Times New Roman" w:hAnsi="Times New Roman" w:cs="Times New Roman"/>
          <w:bCs/>
          <w:sz w:val="24"/>
          <w:szCs w:val="24"/>
          <w:lang w:val="en-US" w:eastAsia="fr-FR"/>
        </w:rPr>
      </w:pPr>
    </w:p>
    <w:p w:rsidR="001C3A55" w:rsidRPr="0076577F" w:rsidRDefault="001C3A55" w:rsidP="001C3A55">
      <w:pPr>
        <w:rPr>
          <w:lang w:val="en-US"/>
        </w:rPr>
      </w:pPr>
    </w:p>
    <w:p w:rsidR="001C3A55" w:rsidRDefault="001C3A55" w:rsidP="001C3A55">
      <w:pPr>
        <w:spacing w:after="0" w:line="240" w:lineRule="auto"/>
        <w:ind w:left="720"/>
        <w:jc w:val="both"/>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sz w:val="24"/>
          <w:szCs w:val="24"/>
          <w:lang w:val="en-US" w:eastAsia="fr-FR"/>
        </w:rPr>
        <w:t>Below you may find the whole questionnaire of the 2015 SCI Survey. It includes all the potential questions. Please note that the set of questions the respondents will have to answer to will depend on their responses to the previous questions and on whether they already took part in the 2014 Survey.</w:t>
      </w:r>
    </w:p>
    <w:p w:rsidR="003C3F7C" w:rsidRDefault="003C3F7C">
      <w:pPr>
        <w:rPr>
          <w:lang w:val="en-US"/>
        </w:rPr>
      </w:pPr>
    </w:p>
    <w:p w:rsidR="004911BA" w:rsidRPr="004911BA" w:rsidRDefault="004911BA" w:rsidP="004911BA">
      <w:pPr>
        <w:spacing w:after="0" w:line="240" w:lineRule="auto"/>
        <w:ind w:left="720"/>
        <w:rPr>
          <w:rFonts w:ascii="Times New Roman" w:eastAsia="Times New Roman" w:hAnsi="Times New Roman" w:cs="Times New Roman"/>
          <w:sz w:val="24"/>
          <w:szCs w:val="24"/>
          <w:lang w:val="en-US" w:eastAsia="fr-FR"/>
        </w:rPr>
      </w:pPr>
      <w:proofErr w:type="gramStart"/>
      <w:r w:rsidRPr="004911BA">
        <w:rPr>
          <w:rFonts w:ascii="Times New Roman" w:eastAsia="Times New Roman" w:hAnsi="Times New Roman" w:cs="Times New Roman"/>
          <w:b/>
          <w:bCs/>
          <w:color w:val="696969"/>
          <w:sz w:val="24"/>
          <w:szCs w:val="24"/>
          <w:lang w:val="en-US" w:eastAsia="fr-FR"/>
        </w:rPr>
        <w:t>Tämän kyselylomakkeen tarkoituksena on selvittää yrityksesi velvoitteiden yhteensopivuus Supply Chain Initiativen määräysten kanssa.</w:t>
      </w:r>
      <w:proofErr w:type="gramEnd"/>
      <w:r w:rsidRPr="004911BA">
        <w:rPr>
          <w:rFonts w:ascii="Times New Roman" w:eastAsia="Times New Roman" w:hAnsi="Times New Roman" w:cs="Times New Roman"/>
          <w:b/>
          <w:bCs/>
          <w:color w:val="696969"/>
          <w:sz w:val="24"/>
          <w:szCs w:val="24"/>
          <w:lang w:val="en-US" w:eastAsia="fr-FR"/>
        </w:rPr>
        <w:t xml:space="preserve"> </w:t>
      </w:r>
      <w:proofErr w:type="gramStart"/>
      <w:r w:rsidRPr="004911BA">
        <w:rPr>
          <w:rFonts w:ascii="Times New Roman" w:eastAsia="Times New Roman" w:hAnsi="Times New Roman" w:cs="Times New Roman"/>
          <w:b/>
          <w:bCs/>
          <w:color w:val="696969"/>
          <w:sz w:val="24"/>
          <w:szCs w:val="24"/>
          <w:lang w:val="en-US" w:eastAsia="fr-FR"/>
        </w:rPr>
        <w:t>Kysely kattaa aikavälin syyskuu 2014 – elokuu 2015.</w:t>
      </w:r>
      <w:proofErr w:type="gramEnd"/>
      <w:r w:rsidRPr="004911BA">
        <w:rPr>
          <w:rFonts w:ascii="Times New Roman" w:eastAsia="Times New Roman" w:hAnsi="Times New Roman" w:cs="Times New Roman"/>
          <w:b/>
          <w:bCs/>
          <w:color w:val="696969"/>
          <w:sz w:val="24"/>
          <w:szCs w:val="24"/>
          <w:lang w:val="en-US" w:eastAsia="fr-FR"/>
        </w:rPr>
        <w:br/>
      </w:r>
      <w:r w:rsidRPr="004911BA">
        <w:rPr>
          <w:rFonts w:ascii="Times New Roman" w:eastAsia="Times New Roman" w:hAnsi="Times New Roman" w:cs="Times New Roman"/>
          <w:b/>
          <w:bCs/>
          <w:color w:val="696969"/>
          <w:sz w:val="24"/>
          <w:szCs w:val="24"/>
          <w:lang w:val="en-US" w:eastAsia="fr-FR"/>
        </w:rPr>
        <w:br/>
      </w:r>
      <w:proofErr w:type="gramStart"/>
      <w:r w:rsidRPr="004911BA">
        <w:rPr>
          <w:rFonts w:ascii="Times New Roman" w:eastAsia="Times New Roman" w:hAnsi="Times New Roman" w:cs="Times New Roman"/>
          <w:b/>
          <w:bCs/>
          <w:color w:val="696969"/>
          <w:sz w:val="24"/>
          <w:szCs w:val="24"/>
          <w:lang w:val="en-US" w:eastAsia="fr-FR"/>
        </w:rPr>
        <w:t>Täytä lomake 16.</w:t>
      </w:r>
      <w:proofErr w:type="gramEnd"/>
      <w:r w:rsidRPr="004911BA">
        <w:rPr>
          <w:rFonts w:ascii="Times New Roman" w:eastAsia="Times New Roman" w:hAnsi="Times New Roman" w:cs="Times New Roman"/>
          <w:b/>
          <w:bCs/>
          <w:color w:val="696969"/>
          <w:sz w:val="24"/>
          <w:szCs w:val="24"/>
          <w:lang w:val="en-US" w:eastAsia="fr-FR"/>
        </w:rPr>
        <w:t xml:space="preserve"> </w:t>
      </w:r>
      <w:proofErr w:type="gramStart"/>
      <w:r w:rsidRPr="004911BA">
        <w:rPr>
          <w:rFonts w:ascii="Times New Roman" w:eastAsia="Times New Roman" w:hAnsi="Times New Roman" w:cs="Times New Roman"/>
          <w:b/>
          <w:bCs/>
          <w:color w:val="696969"/>
          <w:sz w:val="24"/>
          <w:szCs w:val="24"/>
          <w:lang w:val="en-US" w:eastAsia="fr-FR"/>
        </w:rPr>
        <w:t>lokakuuta</w:t>
      </w:r>
      <w:proofErr w:type="gramEnd"/>
      <w:r w:rsidRPr="004911BA">
        <w:rPr>
          <w:rFonts w:ascii="Times New Roman" w:eastAsia="Times New Roman" w:hAnsi="Times New Roman" w:cs="Times New Roman"/>
          <w:b/>
          <w:bCs/>
          <w:color w:val="696969"/>
          <w:sz w:val="24"/>
          <w:szCs w:val="24"/>
          <w:lang w:val="en-US" w:eastAsia="fr-FR"/>
        </w:rPr>
        <w:t xml:space="preserve"> 2015 mennessä.</w:t>
      </w:r>
      <w:r w:rsidRPr="004911BA">
        <w:rPr>
          <w:rFonts w:ascii="Times New Roman" w:eastAsia="Times New Roman" w:hAnsi="Times New Roman" w:cs="Times New Roman"/>
          <w:b/>
          <w:bCs/>
          <w:color w:val="696969"/>
          <w:sz w:val="24"/>
          <w:szCs w:val="24"/>
          <w:lang w:val="en-US" w:eastAsia="fr-FR"/>
        </w:rPr>
        <w:br/>
      </w:r>
      <w:r w:rsidRPr="004911BA">
        <w:rPr>
          <w:rFonts w:ascii="Times New Roman" w:eastAsia="Times New Roman" w:hAnsi="Times New Roman" w:cs="Times New Roman"/>
          <w:b/>
          <w:bCs/>
          <w:color w:val="696969"/>
          <w:sz w:val="24"/>
          <w:szCs w:val="24"/>
          <w:lang w:val="en-US" w:eastAsia="fr-FR"/>
        </w:rPr>
        <w:br/>
      </w:r>
      <w:proofErr w:type="gramStart"/>
      <w:r w:rsidRPr="004911BA">
        <w:rPr>
          <w:rFonts w:ascii="Times New Roman" w:eastAsia="Times New Roman" w:hAnsi="Times New Roman" w:cs="Times New Roman"/>
          <w:b/>
          <w:bCs/>
          <w:color w:val="696969"/>
          <w:sz w:val="24"/>
          <w:szCs w:val="24"/>
          <w:lang w:val="en-US" w:eastAsia="fr-FR"/>
        </w:rPr>
        <w:t>Kyselyn verkkopohjainen salaus takaa vastaustesi luottamuksellisuuden.</w:t>
      </w:r>
      <w:proofErr w:type="gramEnd"/>
      <w:r w:rsidRPr="004911BA">
        <w:rPr>
          <w:rFonts w:ascii="Times New Roman" w:eastAsia="Times New Roman" w:hAnsi="Times New Roman" w:cs="Times New Roman"/>
          <w:b/>
          <w:bCs/>
          <w:color w:val="696969"/>
          <w:sz w:val="24"/>
          <w:szCs w:val="24"/>
          <w:lang w:val="en-US" w:eastAsia="fr-FR"/>
        </w:rPr>
        <w:t xml:space="preserve"> </w:t>
      </w:r>
      <w:proofErr w:type="gramStart"/>
      <w:r w:rsidRPr="004911BA">
        <w:rPr>
          <w:rFonts w:ascii="Times New Roman" w:eastAsia="Times New Roman" w:hAnsi="Times New Roman" w:cs="Times New Roman"/>
          <w:b/>
          <w:bCs/>
          <w:color w:val="696969"/>
          <w:sz w:val="24"/>
          <w:szCs w:val="24"/>
          <w:lang w:val="en-US" w:eastAsia="fr-FR"/>
        </w:rPr>
        <w:t>Vain tutkimusyhtiöllä on pääsy antamiisi tietoihin.</w:t>
      </w:r>
      <w:proofErr w:type="gramEnd"/>
      <w:r w:rsidRPr="004911BA">
        <w:rPr>
          <w:rFonts w:ascii="Times New Roman" w:eastAsia="Times New Roman" w:hAnsi="Times New Roman" w:cs="Times New Roman"/>
          <w:b/>
          <w:bCs/>
          <w:color w:val="696969"/>
          <w:sz w:val="24"/>
          <w:szCs w:val="24"/>
          <w:lang w:val="en-US" w:eastAsia="fr-FR"/>
        </w:rPr>
        <w:br/>
      </w:r>
      <w:r w:rsidRPr="004911BA">
        <w:rPr>
          <w:rFonts w:ascii="Times New Roman" w:eastAsia="Times New Roman" w:hAnsi="Times New Roman" w:cs="Times New Roman"/>
          <w:b/>
          <w:bCs/>
          <w:color w:val="696969"/>
          <w:sz w:val="24"/>
          <w:szCs w:val="24"/>
          <w:lang w:val="en-US" w:eastAsia="fr-FR"/>
        </w:rPr>
        <w:br/>
      </w:r>
      <w:proofErr w:type="gramStart"/>
      <w:r w:rsidRPr="004911BA">
        <w:rPr>
          <w:rFonts w:ascii="Times New Roman" w:eastAsia="Times New Roman" w:hAnsi="Times New Roman" w:cs="Times New Roman"/>
          <w:b/>
          <w:bCs/>
          <w:color w:val="696969"/>
          <w:sz w:val="24"/>
          <w:szCs w:val="24"/>
          <w:lang w:val="en-US" w:eastAsia="fr-FR"/>
        </w:rPr>
        <w:t>Euroopanlaajuinen, nimettömästi luovutettuun dataan perustuva raportti jaetaan kaikille tutkimukseen osallistuneille yrityksille tutkimuksen valmistumisen jälkeen.</w:t>
      </w:r>
      <w:proofErr w:type="gramEnd"/>
      <w:r w:rsidRPr="004911BA">
        <w:rPr>
          <w:rFonts w:ascii="Times New Roman" w:eastAsia="Times New Roman" w:hAnsi="Times New Roman" w:cs="Times New Roman"/>
          <w:b/>
          <w:bCs/>
          <w:color w:val="696969"/>
          <w:sz w:val="24"/>
          <w:szCs w:val="24"/>
          <w:lang w:val="en-US" w:eastAsia="fr-FR"/>
        </w:rPr>
        <w:br/>
      </w:r>
      <w:r w:rsidRPr="004911BA">
        <w:rPr>
          <w:rFonts w:ascii="Times New Roman" w:eastAsia="Times New Roman" w:hAnsi="Times New Roman" w:cs="Times New Roman"/>
          <w:b/>
          <w:bCs/>
          <w:color w:val="696969"/>
          <w:sz w:val="24"/>
          <w:szCs w:val="24"/>
          <w:lang w:val="en-US" w:eastAsia="fr-FR"/>
        </w:rPr>
        <w:br/>
      </w:r>
      <w:proofErr w:type="gramStart"/>
      <w:r w:rsidRPr="004911BA">
        <w:rPr>
          <w:rFonts w:ascii="Times New Roman" w:eastAsia="Times New Roman" w:hAnsi="Times New Roman" w:cs="Times New Roman"/>
          <w:b/>
          <w:bCs/>
          <w:color w:val="696969"/>
          <w:sz w:val="24"/>
          <w:szCs w:val="24"/>
          <w:lang w:val="en-US" w:eastAsia="fr-FR"/>
        </w:rPr>
        <w:t>Osa</w:t>
      </w:r>
      <w:proofErr w:type="gramEnd"/>
      <w:r w:rsidRPr="004911BA">
        <w:rPr>
          <w:rFonts w:ascii="Times New Roman" w:eastAsia="Times New Roman" w:hAnsi="Times New Roman" w:cs="Times New Roman"/>
          <w:b/>
          <w:bCs/>
          <w:color w:val="696969"/>
          <w:sz w:val="24"/>
          <w:szCs w:val="24"/>
          <w:lang w:val="en-US" w:eastAsia="fr-FR"/>
        </w:rPr>
        <w:t xml:space="preserve"> kyselyn vastauksista on esitäytetty yrityksesi rekisteröitymistietojen tai edellisvuoden vastausten perusteella. Tarkista nämä kohdat </w:t>
      </w:r>
      <w:proofErr w:type="gramStart"/>
      <w:r w:rsidRPr="004911BA">
        <w:rPr>
          <w:rFonts w:ascii="Times New Roman" w:eastAsia="Times New Roman" w:hAnsi="Times New Roman" w:cs="Times New Roman"/>
          <w:b/>
          <w:bCs/>
          <w:color w:val="696969"/>
          <w:sz w:val="24"/>
          <w:szCs w:val="24"/>
          <w:lang w:val="en-US" w:eastAsia="fr-FR"/>
        </w:rPr>
        <w:t>ja</w:t>
      </w:r>
      <w:proofErr w:type="gramEnd"/>
      <w:r w:rsidRPr="004911BA">
        <w:rPr>
          <w:rFonts w:ascii="Times New Roman" w:eastAsia="Times New Roman" w:hAnsi="Times New Roman" w:cs="Times New Roman"/>
          <w:b/>
          <w:bCs/>
          <w:color w:val="696969"/>
          <w:sz w:val="24"/>
          <w:szCs w:val="24"/>
          <w:lang w:val="en-US" w:eastAsia="fr-FR"/>
        </w:rPr>
        <w:t xml:space="preserve"> korjaa niitä tarvittaessa.</w:t>
      </w:r>
      <w:r w:rsidRPr="004911BA">
        <w:rPr>
          <w:rFonts w:ascii="Times New Roman" w:eastAsia="Times New Roman" w:hAnsi="Times New Roman" w:cs="Times New Roman"/>
          <w:b/>
          <w:bCs/>
          <w:color w:val="696969"/>
          <w:sz w:val="24"/>
          <w:szCs w:val="24"/>
          <w:lang w:val="en-US" w:eastAsia="fr-FR"/>
        </w:rPr>
        <w:br/>
      </w:r>
      <w:r w:rsidRPr="004911BA">
        <w:rPr>
          <w:rFonts w:ascii="Times New Roman" w:eastAsia="Times New Roman" w:hAnsi="Times New Roman" w:cs="Times New Roman"/>
          <w:b/>
          <w:bCs/>
          <w:color w:val="696969"/>
          <w:sz w:val="24"/>
          <w:szCs w:val="24"/>
          <w:lang w:val="en-US" w:eastAsia="fr-FR"/>
        </w:rPr>
        <w:br/>
      </w:r>
      <w:proofErr w:type="gramStart"/>
      <w:r w:rsidRPr="004911BA">
        <w:rPr>
          <w:rFonts w:ascii="Times New Roman" w:eastAsia="Times New Roman" w:hAnsi="Times New Roman" w:cs="Times New Roman"/>
          <w:b/>
          <w:bCs/>
          <w:color w:val="696969"/>
          <w:sz w:val="24"/>
          <w:szCs w:val="24"/>
          <w:lang w:val="en-US" w:eastAsia="fr-FR"/>
        </w:rPr>
        <w:t>Huomaa, että kysymysten sanamuoto voi erota hieman kehysversiosta analysointityön helpottamiseksi.</w:t>
      </w:r>
      <w:proofErr w:type="gramEnd"/>
      <w:r w:rsidRPr="004911BA">
        <w:rPr>
          <w:rFonts w:ascii="Times New Roman" w:eastAsia="Times New Roman" w:hAnsi="Times New Roman" w:cs="Times New Roman"/>
          <w:b/>
          <w:bCs/>
          <w:color w:val="696969"/>
          <w:sz w:val="24"/>
          <w:szCs w:val="24"/>
          <w:lang w:val="en-US" w:eastAsia="fr-FR"/>
        </w:rPr>
        <w:br/>
      </w:r>
      <w:r w:rsidRPr="004911BA">
        <w:rPr>
          <w:rFonts w:ascii="Times New Roman" w:eastAsia="Times New Roman" w:hAnsi="Times New Roman" w:cs="Times New Roman"/>
          <w:b/>
          <w:bCs/>
          <w:color w:val="696969"/>
          <w:sz w:val="24"/>
          <w:szCs w:val="24"/>
          <w:lang w:val="en-US" w:eastAsia="fr-FR"/>
        </w:rPr>
        <w:br/>
      </w:r>
      <w:proofErr w:type="gramStart"/>
      <w:r w:rsidRPr="004911BA">
        <w:rPr>
          <w:rFonts w:ascii="Times New Roman" w:eastAsia="Times New Roman" w:hAnsi="Times New Roman" w:cs="Times New Roman"/>
          <w:b/>
          <w:bCs/>
          <w:color w:val="696969"/>
          <w:sz w:val="24"/>
          <w:szCs w:val="24"/>
          <w:lang w:val="en-US" w:eastAsia="fr-FR"/>
        </w:rPr>
        <w:t>Ilmaus ”</w:t>
      </w:r>
      <w:proofErr w:type="gramEnd"/>
      <w:r w:rsidRPr="004911BA">
        <w:rPr>
          <w:rFonts w:ascii="Times New Roman" w:eastAsia="Times New Roman" w:hAnsi="Times New Roman" w:cs="Times New Roman"/>
          <w:b/>
          <w:bCs/>
          <w:color w:val="696969"/>
          <w:sz w:val="24"/>
          <w:szCs w:val="24"/>
          <w:lang w:val="en-US" w:eastAsia="fr-FR"/>
        </w:rPr>
        <w:t xml:space="preserve">Hyvän liiketavan periaatteet” viittaa 29. </w:t>
      </w:r>
      <w:proofErr w:type="gramStart"/>
      <w:r w:rsidRPr="004911BA">
        <w:rPr>
          <w:rFonts w:ascii="Times New Roman" w:eastAsia="Times New Roman" w:hAnsi="Times New Roman" w:cs="Times New Roman"/>
          <w:b/>
          <w:bCs/>
          <w:color w:val="696969"/>
          <w:sz w:val="24"/>
          <w:szCs w:val="24"/>
          <w:lang w:val="en-US" w:eastAsia="fr-FR"/>
        </w:rPr>
        <w:t>marraskuuta</w:t>
      </w:r>
      <w:proofErr w:type="gramEnd"/>
      <w:r w:rsidRPr="004911BA">
        <w:rPr>
          <w:rFonts w:ascii="Times New Roman" w:eastAsia="Times New Roman" w:hAnsi="Times New Roman" w:cs="Times New Roman"/>
          <w:b/>
          <w:bCs/>
          <w:color w:val="696969"/>
          <w:sz w:val="24"/>
          <w:szCs w:val="24"/>
          <w:lang w:val="en-US" w:eastAsia="fr-FR"/>
        </w:rPr>
        <w:t xml:space="preserve"> 2011 käyttöön otettuihin hyvän liiketavan periaatteisiin elintarvikeketjussa muodostetuissa vertikaalisissa suhteissa.</w:t>
      </w:r>
    </w:p>
    <w:p w:rsidR="004911BA" w:rsidRDefault="004911BA">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4911BA" w:rsidRPr="004911BA" w:rsidTr="004911BA">
        <w:trPr>
          <w:tblCellSpacing w:w="15" w:type="dxa"/>
        </w:trPr>
        <w:tc>
          <w:tcPr>
            <w:tcW w:w="5000" w:type="pct"/>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8080"/>
                <w:sz w:val="24"/>
                <w:szCs w:val="24"/>
                <w:lang w:eastAsia="fr-FR"/>
              </w:rPr>
              <w:t>Yritysdemografia</w:t>
            </w: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r w:rsidRPr="004911BA">
        <w:rPr>
          <w:rFonts w:ascii="Times New Roman" w:eastAsia="Times New Roman" w:hAnsi="Times New Roman" w:cs="Times New Roman"/>
          <w:color w:val="000000"/>
          <w:sz w:val="27"/>
          <w:szCs w:val="27"/>
          <w:lang w:eastAsia="fr-FR"/>
        </w:rPr>
        <w:pict>
          <v:rect id="_x0000_i1025" style="width:453.6pt;height:.75pt" o:hralign="center" o:hrstd="t" o:hr="t" fillcolor="#a0a0a0" stroked="f"/>
        </w:pict>
      </w:r>
    </w:p>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3964"/>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Missä maassa yrityksesi sijaitsee?</w:t>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42.25pt;height:17.85pt" o:ole="">
                  <v:imagedata r:id="rId7" o:title=""/>
                </v:shape>
                <w:control r:id="rId8" w:name="DefaultOcxName" w:shapeid="_x0000_i1047"/>
              </w:object>
            </w: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8647"/>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lastRenderedPageBreak/>
              <w:t>Kuinka monta työntekijää yritykselläsi oli kyseisessä maassa vuonna 2014?</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47"/>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46" type="#_x0000_t75" style="width:20.15pt;height:17.85pt" o:ole="">
                        <v:imagedata r:id="rId9" o:title=""/>
                      </v:shape>
                      <w:control r:id="rId10" w:name="DefaultOcxName1" w:shapeid="_x0000_i1046"/>
                    </w:object>
                  </w:r>
                  <w:r w:rsidRPr="004911BA">
                    <w:rPr>
                      <w:rFonts w:ascii="Verdana" w:eastAsia="Times New Roman" w:hAnsi="Verdana" w:cs="Times New Roman"/>
                      <w:color w:val="000000"/>
                      <w:sz w:val="20"/>
                      <w:szCs w:val="20"/>
                      <w:lang w:eastAsia="fr-FR"/>
                    </w:rPr>
                    <w:t>pienempi tai yhtä suuri kuin 250</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45" type="#_x0000_t75" style="width:20.15pt;height:17.85pt" o:ole="">
                        <v:imagedata r:id="rId9" o:title=""/>
                      </v:shape>
                      <w:control r:id="rId11" w:name="DefaultOcxName2" w:shapeid="_x0000_i1045"/>
                    </w:object>
                  </w:r>
                  <w:r w:rsidRPr="004911BA">
                    <w:rPr>
                      <w:rFonts w:ascii="Verdana" w:eastAsia="Times New Roman" w:hAnsi="Verdana" w:cs="Times New Roman"/>
                      <w:color w:val="000000"/>
                      <w:sz w:val="20"/>
                      <w:szCs w:val="20"/>
                      <w:lang w:eastAsia="fr-FR"/>
                    </w:rPr>
                    <w:t>yli 250</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813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Kuinka suuri yrityksesi liikevaihto oli kyseisessä maassa vuonna 2014?</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13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44" type="#_x0000_t75" style="width:20.15pt;height:17.85pt" o:ole="">
                        <v:imagedata r:id="rId9" o:title=""/>
                      </v:shape>
                      <w:control r:id="rId12" w:name="DefaultOcxName3" w:shapeid="_x0000_i1044"/>
                    </w:object>
                  </w:r>
                  <w:r w:rsidRPr="004911BA">
                    <w:rPr>
                      <w:rFonts w:ascii="Verdana" w:eastAsia="Times New Roman" w:hAnsi="Verdana" w:cs="Times New Roman"/>
                      <w:color w:val="000000"/>
                      <w:sz w:val="20"/>
                      <w:szCs w:val="20"/>
                      <w:lang w:eastAsia="fr-FR"/>
                    </w:rPr>
                    <w:t>pienempi tai yhtä suuri kuin 50 miljoonaa €</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43" type="#_x0000_t75" style="width:20.15pt;height:17.85pt" o:ole="">
                        <v:imagedata r:id="rId9" o:title=""/>
                      </v:shape>
                      <w:control r:id="rId13" w:name="DefaultOcxName4" w:shapeid="_x0000_i1043"/>
                    </w:object>
                  </w:r>
                  <w:r w:rsidRPr="004911BA">
                    <w:rPr>
                      <w:rFonts w:ascii="Verdana" w:eastAsia="Times New Roman" w:hAnsi="Verdana" w:cs="Times New Roman"/>
                      <w:color w:val="000000"/>
                      <w:sz w:val="20"/>
                      <w:szCs w:val="20"/>
                      <w:lang w:eastAsia="fr-FR"/>
                    </w:rPr>
                    <w:t>yli 50 miljoonaa €</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433"/>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Kuinka suuri yrityksesi tase oli kyseisessä maassa vuonna 2014?</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33"/>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42" type="#_x0000_t75" style="width:20.15pt;height:17.85pt" o:ole="">
                        <v:imagedata r:id="rId9" o:title=""/>
                      </v:shape>
                      <w:control r:id="rId14" w:name="DefaultOcxName5" w:shapeid="_x0000_i1042"/>
                    </w:object>
                  </w:r>
                  <w:r w:rsidRPr="004911BA">
                    <w:rPr>
                      <w:rFonts w:ascii="Verdana" w:eastAsia="Times New Roman" w:hAnsi="Verdana" w:cs="Times New Roman"/>
                      <w:color w:val="000000"/>
                      <w:sz w:val="20"/>
                      <w:szCs w:val="20"/>
                      <w:lang w:eastAsia="fr-FR"/>
                    </w:rPr>
                    <w:t>pienempi tai yhtä suuri kuin 40 miljoonaa €</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41" type="#_x0000_t75" style="width:20.15pt;height:17.85pt" o:ole="">
                        <v:imagedata r:id="rId9" o:title=""/>
                      </v:shape>
                      <w:control r:id="rId15" w:name="DefaultOcxName6" w:shapeid="_x0000_i1041"/>
                    </w:object>
                  </w:r>
                  <w:r w:rsidRPr="004911BA">
                    <w:rPr>
                      <w:rFonts w:ascii="Verdana" w:eastAsia="Times New Roman" w:hAnsi="Verdana" w:cs="Times New Roman"/>
                      <w:color w:val="000000"/>
                      <w:sz w:val="20"/>
                      <w:szCs w:val="20"/>
                      <w:lang w:eastAsia="fr-FR"/>
                    </w:rPr>
                    <w:t>yli 43 miljoonaa €</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Default="004911BA">
      <w:pPr>
        <w:rPr>
          <w:lang w:val="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4911BA" w:rsidRPr="004911BA" w:rsidTr="004911BA">
        <w:trPr>
          <w:tblCellSpacing w:w="0" w:type="dxa"/>
        </w:trPr>
        <w:tc>
          <w:tcPr>
            <w:tcW w:w="0" w:type="auto"/>
            <w:shd w:val="clear" w:color="auto" w:fill="FFFFFF"/>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val="en-US" w:eastAsia="fr-FR"/>
              </w:rPr>
              <w:t>Millä elintarvikeketjun osa-alueella yrityksesi toimii tässä maassa?</w:t>
            </w:r>
            <w:r w:rsidRPr="004911BA">
              <w:rPr>
                <w:rFonts w:ascii="Verdana" w:eastAsia="Times New Roman" w:hAnsi="Verdana" w:cs="Times New Roman"/>
                <w:b/>
                <w:bCs/>
                <w:color w:val="000000"/>
                <w:sz w:val="20"/>
                <w:szCs w:val="20"/>
                <w:lang w:val="en-US" w:eastAsia="fr-FR"/>
              </w:rPr>
              <w:br/>
            </w:r>
            <w:r w:rsidRPr="004911BA">
              <w:rPr>
                <w:rFonts w:ascii="Verdana" w:eastAsia="Times New Roman" w:hAnsi="Verdana" w:cs="Times New Roman"/>
                <w:b/>
                <w:bCs/>
                <w:color w:val="000000"/>
                <w:sz w:val="20"/>
                <w:szCs w:val="20"/>
                <w:lang w:val="en-US" w:eastAsia="fr-FR"/>
              </w:rPr>
              <w:br/>
            </w:r>
            <w:r w:rsidRPr="004911BA">
              <w:rPr>
                <w:rFonts w:ascii="Verdana" w:eastAsia="Times New Roman" w:hAnsi="Verdana" w:cs="Times New Roman"/>
                <w:b/>
                <w:bCs/>
                <w:i/>
                <w:iCs/>
                <w:color w:val="000000"/>
                <w:sz w:val="20"/>
                <w:szCs w:val="20"/>
                <w:lang w:eastAsia="fr-FR"/>
              </w:rPr>
              <w:t>[ehdotettu vastaus perustuu yrityksesi rekisteröintitietoihin; korjaa sitä tarvittaessa]</w:t>
            </w:r>
          </w:p>
        </w:tc>
      </w:tr>
      <w:tr w:rsidR="004911BA" w:rsidRPr="004911BA" w:rsidTr="004911B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59" type="#_x0000_t75" style="width:20.15pt;height:17.85pt" o:ole="">
                        <v:imagedata r:id="rId9" o:title=""/>
                      </v:shape>
                      <w:control r:id="rId16" w:name="DefaultOcxName7" w:shapeid="_x0000_i1059"/>
                    </w:object>
                  </w:r>
                  <w:r w:rsidRPr="004911BA">
                    <w:rPr>
                      <w:rFonts w:ascii="Verdana" w:eastAsia="Times New Roman" w:hAnsi="Verdana" w:cs="Times New Roman"/>
                      <w:color w:val="000000"/>
                      <w:sz w:val="20"/>
                      <w:szCs w:val="20"/>
                      <w:lang w:eastAsia="fr-FR"/>
                    </w:rPr>
                    <w:t>maanviljely</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58" type="#_x0000_t75" style="width:20.15pt;height:17.85pt" o:ole="">
                        <v:imagedata r:id="rId9" o:title=""/>
                      </v:shape>
                      <w:control r:id="rId17" w:name="DefaultOcxName11" w:shapeid="_x0000_i1058"/>
                    </w:object>
                  </w:r>
                  <w:r w:rsidRPr="004911BA">
                    <w:rPr>
                      <w:rFonts w:ascii="Verdana" w:eastAsia="Times New Roman" w:hAnsi="Verdana" w:cs="Times New Roman"/>
                      <w:color w:val="000000"/>
                      <w:sz w:val="20"/>
                      <w:szCs w:val="20"/>
                      <w:lang w:eastAsia="fr-FR"/>
                    </w:rPr>
                    <w:t>tukkumyynti</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57" type="#_x0000_t75" style="width:20.15pt;height:17.85pt" o:ole="">
                        <v:imagedata r:id="rId9" o:title=""/>
                      </v:shape>
                      <w:control r:id="rId18" w:name="DefaultOcxName21" w:shapeid="_x0000_i1057"/>
                    </w:object>
                  </w:r>
                  <w:r w:rsidRPr="004911BA">
                    <w:rPr>
                      <w:rFonts w:ascii="Verdana" w:eastAsia="Times New Roman" w:hAnsi="Verdana" w:cs="Times New Roman"/>
                      <w:color w:val="000000"/>
                      <w:sz w:val="20"/>
                      <w:szCs w:val="20"/>
                      <w:lang w:eastAsia="fr-FR"/>
                    </w:rPr>
                    <w:t>tuotanto</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56" type="#_x0000_t75" style="width:20.15pt;height:17.85pt" o:ole="">
                        <v:imagedata r:id="rId9" o:title=""/>
                      </v:shape>
                      <w:control r:id="rId19" w:name="DefaultOcxName31" w:shapeid="_x0000_i1056"/>
                    </w:object>
                  </w:r>
                  <w:r w:rsidRPr="004911BA">
                    <w:rPr>
                      <w:rFonts w:ascii="Verdana" w:eastAsia="Times New Roman" w:hAnsi="Verdana" w:cs="Times New Roman"/>
                      <w:color w:val="000000"/>
                      <w:sz w:val="20"/>
                      <w:szCs w:val="20"/>
                      <w:lang w:eastAsia="fr-FR"/>
                    </w:rPr>
                    <w:t>jälleenmyynti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Default="004911BA">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4911BA" w:rsidRPr="004911BA" w:rsidTr="004911BA">
        <w:trPr>
          <w:tblCellSpacing w:w="15" w:type="dxa"/>
        </w:trPr>
        <w:tc>
          <w:tcPr>
            <w:tcW w:w="5000" w:type="pct"/>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val="en-US" w:eastAsia="fr-FR"/>
              </w:rPr>
            </w:pPr>
            <w:r w:rsidRPr="004911BA">
              <w:rPr>
                <w:rFonts w:ascii="Verdana" w:eastAsia="Times New Roman" w:hAnsi="Verdana" w:cs="Times New Roman"/>
                <w:b/>
                <w:bCs/>
                <w:color w:val="008080"/>
                <w:sz w:val="24"/>
                <w:szCs w:val="24"/>
                <w:lang w:val="en-US" w:eastAsia="fr-FR"/>
              </w:rPr>
              <w:t>Prosessisitoumusten noudattaminen / Henkilöstön koulutus hyvän liiketavan periaatteisiin</w:t>
            </w: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r w:rsidRPr="004911BA">
        <w:rPr>
          <w:rFonts w:ascii="Times New Roman" w:eastAsia="Times New Roman" w:hAnsi="Times New Roman" w:cs="Times New Roman"/>
          <w:color w:val="000000"/>
          <w:sz w:val="27"/>
          <w:szCs w:val="27"/>
          <w:lang w:eastAsia="fr-FR"/>
        </w:rPr>
        <w:pict>
          <v:rect id="_x0000_i1060" style="width:459.6pt;height:.75pt" o:hralign="center" o:hrstd="t" o:hr="t" fillcolor="#a0a0a0" stroked="f"/>
        </w:pict>
      </w:r>
    </w:p>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Yrityksesi ilmoitti edellisessä kyselyssä kouluttavansa henkilöstöä noudattamaan liiketapaperiaatteita. Onko yrityksessä järjestetty tänä vuonna uutta koulutusta?</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73" type="#_x0000_t75" style="width:20.15pt;height:17.85pt" o:ole="">
                        <v:imagedata r:id="rId9" o:title=""/>
                      </v:shape>
                      <w:control r:id="rId20" w:name="DefaultOcxName8" w:shapeid="_x0000_i1073"/>
                    </w:object>
                  </w:r>
                  <w:r w:rsidRPr="004911BA">
                    <w:rPr>
                      <w:rFonts w:ascii="Verdana" w:eastAsia="Times New Roman" w:hAnsi="Verdana" w:cs="Times New Roman"/>
                      <w:color w:val="000000"/>
                      <w:sz w:val="20"/>
                      <w:szCs w:val="20"/>
                      <w:lang w:eastAsia="fr-FR"/>
                    </w:rPr>
                    <w:t>kyllä</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72" type="#_x0000_t75" style="width:20.15pt;height:17.85pt" o:ole="">
                        <v:imagedata r:id="rId9" o:title=""/>
                      </v:shape>
                      <w:control r:id="rId21" w:name="DefaultOcxName12" w:shapeid="_x0000_i1072"/>
                    </w:object>
                  </w:r>
                  <w:r w:rsidRPr="004911BA">
                    <w:rPr>
                      <w:rFonts w:ascii="Verdana" w:eastAsia="Times New Roman" w:hAnsi="Verdana" w:cs="Times New Roman"/>
                      <w:color w:val="000000"/>
                      <w:sz w:val="20"/>
                      <w:szCs w:val="20"/>
                      <w:lang w:eastAsia="fr-FR"/>
                    </w:rPr>
                    <w:t>ei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167"/>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Onko uuden koulutuksen järjestäminen suunnitteilla?</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167"/>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71" type="#_x0000_t75" style="width:20.15pt;height:17.85pt" o:ole="">
                        <v:imagedata r:id="rId9" o:title=""/>
                      </v:shape>
                      <w:control r:id="rId22" w:name="DefaultOcxName22" w:shapeid="_x0000_i1071"/>
                    </w:object>
                  </w:r>
                  <w:r w:rsidRPr="004911BA">
                    <w:rPr>
                      <w:rFonts w:ascii="Verdana" w:eastAsia="Times New Roman" w:hAnsi="Verdana" w:cs="Times New Roman"/>
                      <w:color w:val="000000"/>
                      <w:sz w:val="20"/>
                      <w:szCs w:val="20"/>
                      <w:lang w:eastAsia="fr-FR"/>
                    </w:rPr>
                    <w:t>kyllä</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70" type="#_x0000_t75" style="width:20.15pt;height:17.85pt" o:ole="">
                        <v:imagedata r:id="rId9" o:title=""/>
                      </v:shape>
                      <w:control r:id="rId23" w:name="DefaultOcxName32" w:shapeid="_x0000_i1070"/>
                    </w:object>
                  </w:r>
                  <w:r w:rsidRPr="004911BA">
                    <w:rPr>
                      <w:rFonts w:ascii="Verdana" w:eastAsia="Times New Roman" w:hAnsi="Verdana" w:cs="Times New Roman"/>
                      <w:color w:val="000000"/>
                      <w:sz w:val="20"/>
                      <w:szCs w:val="20"/>
                      <w:lang w:eastAsia="fr-FR"/>
                    </w:rPr>
                    <w:t>ei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Default="004911BA">
      <w:pPr>
        <w:rPr>
          <w:lang w:val="en-US"/>
        </w:rPr>
      </w:pPr>
    </w:p>
    <w:tbl>
      <w:tblPr>
        <w:tblW w:w="0" w:type="auto"/>
        <w:tblCellSpacing w:w="0" w:type="dxa"/>
        <w:tblCellMar>
          <w:left w:w="0" w:type="dxa"/>
          <w:right w:w="0" w:type="dxa"/>
        </w:tblCellMar>
        <w:tblLook w:val="04A0" w:firstRow="1" w:lastRow="0" w:firstColumn="1" w:lastColumn="0" w:noHBand="0" w:noVBand="1"/>
      </w:tblPr>
      <w:tblGrid>
        <w:gridCol w:w="919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val="en-US" w:eastAsia="fr-FR"/>
              </w:rPr>
              <w:t xml:space="preserve">Yrityksesi ilmoitti edellisessä kyselyssä henkilöstön kouluttamisen olevan </w:t>
            </w:r>
            <w:r w:rsidRPr="004911BA">
              <w:rPr>
                <w:rFonts w:ascii="Verdana" w:eastAsia="Times New Roman" w:hAnsi="Verdana" w:cs="Times New Roman"/>
                <w:b/>
                <w:bCs/>
                <w:color w:val="000000"/>
                <w:sz w:val="20"/>
                <w:szCs w:val="20"/>
                <w:lang w:val="en-US" w:eastAsia="fr-FR"/>
              </w:rPr>
              <w:lastRenderedPageBreak/>
              <w:t xml:space="preserve">kesken. </w:t>
            </w:r>
            <w:r w:rsidRPr="004911BA">
              <w:rPr>
                <w:rFonts w:ascii="Verdana" w:eastAsia="Times New Roman" w:hAnsi="Verdana" w:cs="Times New Roman"/>
                <w:b/>
                <w:bCs/>
                <w:color w:val="000000"/>
                <w:sz w:val="20"/>
                <w:szCs w:val="20"/>
                <w:lang w:eastAsia="fr-FR"/>
              </w:rPr>
              <w:t>Onko koulutus saatu päätökseen tänä vuonna?</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lastRenderedPageBreak/>
                    <w:object w:dxaOrig="1440" w:dyaOrig="1440">
                      <v:shape id="_x0000_i1088" type="#_x0000_t75" style="width:20.15pt;height:17.85pt" o:ole="">
                        <v:imagedata r:id="rId9" o:title=""/>
                      </v:shape>
                      <w:control r:id="rId24" w:name="DefaultOcxName9" w:shapeid="_x0000_i1088"/>
                    </w:object>
                  </w:r>
                  <w:r w:rsidRPr="004911BA">
                    <w:rPr>
                      <w:rFonts w:ascii="Verdana" w:eastAsia="Times New Roman" w:hAnsi="Verdana" w:cs="Times New Roman"/>
                      <w:color w:val="000000"/>
                      <w:sz w:val="20"/>
                      <w:szCs w:val="20"/>
                      <w:lang w:eastAsia="fr-FR"/>
                    </w:rPr>
                    <w:t>kyllä</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87" type="#_x0000_t75" style="width:20.15pt;height:17.85pt" o:ole="">
                        <v:imagedata r:id="rId9" o:title=""/>
                      </v:shape>
                      <w:control r:id="rId25" w:name="DefaultOcxName13" w:shapeid="_x0000_i1087"/>
                    </w:object>
                  </w:r>
                  <w:r w:rsidRPr="004911BA">
                    <w:rPr>
                      <w:rFonts w:ascii="Verdana" w:eastAsia="Times New Roman" w:hAnsi="Verdana" w:cs="Times New Roman"/>
                      <w:color w:val="000000"/>
                      <w:sz w:val="20"/>
                      <w:szCs w:val="20"/>
                      <w:lang w:eastAsia="fr-FR"/>
                    </w:rPr>
                    <w:t>ei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335"/>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Milloin koulutuksen on suunniteltu päättyvän?</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335"/>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86" type="#_x0000_t75" style="width:20.15pt;height:17.85pt" o:ole="">
                        <v:imagedata r:id="rId9" o:title=""/>
                      </v:shape>
                      <w:control r:id="rId26" w:name="DefaultOcxName23" w:shapeid="_x0000_i1086"/>
                    </w:object>
                  </w:r>
                  <w:r w:rsidRPr="004911BA">
                    <w:rPr>
                      <w:rFonts w:ascii="Verdana" w:eastAsia="Times New Roman" w:hAnsi="Verdana" w:cs="Times New Roman"/>
                      <w:color w:val="000000"/>
                      <w:sz w:val="20"/>
                      <w:szCs w:val="20"/>
                      <w:lang w:eastAsia="fr-FR"/>
                    </w:rPr>
                    <w:t>alle 3 kuukauden päästä</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85" type="#_x0000_t75" style="width:20.15pt;height:17.85pt" o:ole="">
                        <v:imagedata r:id="rId9" o:title=""/>
                      </v:shape>
                      <w:control r:id="rId27" w:name="DefaultOcxName33" w:shapeid="_x0000_i1085"/>
                    </w:object>
                  </w:r>
                  <w:r w:rsidRPr="004911BA">
                    <w:rPr>
                      <w:rFonts w:ascii="Verdana" w:eastAsia="Times New Roman" w:hAnsi="Verdana" w:cs="Times New Roman"/>
                      <w:color w:val="000000"/>
                      <w:sz w:val="20"/>
                      <w:szCs w:val="20"/>
                      <w:lang w:eastAsia="fr-FR"/>
                    </w:rPr>
                    <w:t>3–6 kuukauden päästä</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084" type="#_x0000_t75" style="width:20.15pt;height:17.85pt" o:ole="">
                        <v:imagedata r:id="rId9" o:title=""/>
                      </v:shape>
                      <w:control r:id="rId28" w:name="DefaultOcxName41" w:shapeid="_x0000_i1084"/>
                    </w:object>
                  </w:r>
                  <w:r w:rsidRPr="004911BA">
                    <w:rPr>
                      <w:rFonts w:ascii="Verdana" w:eastAsia="Times New Roman" w:hAnsi="Verdana" w:cs="Times New Roman"/>
                      <w:color w:val="000000"/>
                      <w:sz w:val="20"/>
                      <w:szCs w:val="20"/>
                      <w:lang w:eastAsia="fr-FR"/>
                    </w:rPr>
                    <w:t>yli 6 kuukauden päästä</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Default="004911BA">
      <w:pPr>
        <w:rPr>
          <w:lang w:val="en-US"/>
        </w:rPr>
      </w:pPr>
    </w:p>
    <w:tbl>
      <w:tblPr>
        <w:tblW w:w="0" w:type="auto"/>
        <w:tblCellSpacing w:w="0" w:type="dxa"/>
        <w:tblCellMar>
          <w:left w:w="0" w:type="dxa"/>
          <w:right w:w="0" w:type="dxa"/>
        </w:tblCellMar>
        <w:tblLook w:val="04A0" w:firstRow="1" w:lastRow="0" w:firstColumn="1" w:lastColumn="0" w:noHBand="0" w:noVBand="1"/>
      </w:tblPr>
      <w:tblGrid>
        <w:gridCol w:w="919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val="en-US" w:eastAsia="fr-FR"/>
              </w:rPr>
            </w:pPr>
            <w:r w:rsidRPr="004911BA">
              <w:rPr>
                <w:rFonts w:ascii="Verdana" w:eastAsia="Times New Roman" w:hAnsi="Verdana" w:cs="Times New Roman"/>
                <w:b/>
                <w:bCs/>
                <w:color w:val="000000"/>
                <w:sz w:val="20"/>
                <w:szCs w:val="20"/>
                <w:lang w:val="en-US" w:eastAsia="fr-FR"/>
              </w:rPr>
              <w:t>Onko henkilöstöä koulutettu noudattamaan hyvän liiketavan periaatteita kehysversion vaatimusten mukaisesti?</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18" type="#_x0000_t75" style="width:20.15pt;height:17.85pt" o:ole="">
                        <v:imagedata r:id="rId9" o:title=""/>
                      </v:shape>
                      <w:control r:id="rId29" w:name="DefaultOcxName10" w:shapeid="_x0000_i1118"/>
                    </w:object>
                  </w:r>
                  <w:r w:rsidRPr="004911BA">
                    <w:rPr>
                      <w:rFonts w:ascii="Verdana" w:eastAsia="Times New Roman" w:hAnsi="Verdana" w:cs="Times New Roman"/>
                      <w:color w:val="000000"/>
                      <w:sz w:val="20"/>
                      <w:szCs w:val="20"/>
                      <w:lang w:eastAsia="fr-FR"/>
                    </w:rPr>
                    <w:t>kyllä</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17" type="#_x0000_t75" style="width:20.15pt;height:17.85pt" o:ole="">
                        <v:imagedata r:id="rId9" o:title=""/>
                      </v:shape>
                      <w:control r:id="rId30" w:name="DefaultOcxName14" w:shapeid="_x0000_i1117"/>
                    </w:object>
                  </w:r>
                  <w:r w:rsidRPr="004911BA">
                    <w:rPr>
                      <w:rFonts w:ascii="Verdana" w:eastAsia="Times New Roman" w:hAnsi="Verdana" w:cs="Times New Roman"/>
                      <w:color w:val="000000"/>
                      <w:sz w:val="20"/>
                      <w:szCs w:val="20"/>
                      <w:lang w:eastAsia="fr-FR"/>
                    </w:rPr>
                    <w:t>osittain</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16" type="#_x0000_t75" style="width:20.15pt;height:17.85pt" o:ole="">
                        <v:imagedata r:id="rId9" o:title=""/>
                      </v:shape>
                      <w:control r:id="rId31" w:name="DefaultOcxName24" w:shapeid="_x0000_i1116"/>
                    </w:object>
                  </w:r>
                  <w:r w:rsidRPr="004911BA">
                    <w:rPr>
                      <w:rFonts w:ascii="Verdana" w:eastAsia="Times New Roman" w:hAnsi="Verdana" w:cs="Times New Roman"/>
                      <w:color w:val="000000"/>
                      <w:sz w:val="20"/>
                      <w:szCs w:val="20"/>
                      <w:lang w:eastAsia="fr-FR"/>
                    </w:rPr>
                    <w:t>ei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Miksei koulutusta ole järjestetty?</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15" type="#_x0000_t75" style="width:20.15pt;height:17.85pt" o:ole="">
                        <v:imagedata r:id="rId9" o:title=""/>
                      </v:shape>
                      <w:control r:id="rId32" w:name="DefaultOcxName34" w:shapeid="_x0000_i1115"/>
                    </w:object>
                  </w:r>
                  <w:r w:rsidRPr="004911BA">
                    <w:rPr>
                      <w:rFonts w:ascii="Verdana" w:eastAsia="Times New Roman" w:hAnsi="Verdana" w:cs="Times New Roman"/>
                      <w:color w:val="000000"/>
                      <w:sz w:val="20"/>
                      <w:szCs w:val="20"/>
                      <w:lang w:eastAsia="fr-FR"/>
                    </w:rPr>
                    <w:t>käytänteet vastaavat yrityksen nykyisiä säädöksiä, joten erillisen koulutuksen järjestämistä ei ole katsottu tarpeelliseksi</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14" type="#_x0000_t75" style="width:20.15pt;height:17.85pt" o:ole="">
                        <v:imagedata r:id="rId9" o:title=""/>
                      </v:shape>
                      <w:control r:id="rId33" w:name="DefaultOcxName42" w:shapeid="_x0000_i1114"/>
                    </w:object>
                  </w:r>
                  <w:r w:rsidRPr="004911BA">
                    <w:rPr>
                      <w:rFonts w:ascii="Verdana" w:eastAsia="Times New Roman" w:hAnsi="Verdana" w:cs="Times New Roman"/>
                      <w:color w:val="000000"/>
                      <w:sz w:val="20"/>
                      <w:szCs w:val="20"/>
                      <w:lang w:eastAsia="fr-FR"/>
                    </w:rPr>
                    <w:t>käytänteet vastaavat yrityksen arvoja, jotka henkilöstö on omaksunut aikaisemmissa koulutuksissa</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13" type="#_x0000_t75" style="width:20.15pt;height:17.85pt" o:ole="">
                        <v:imagedata r:id="rId9" o:title=""/>
                      </v:shape>
                      <w:control r:id="rId34" w:name="DefaultOcxName51" w:shapeid="_x0000_i1113"/>
                    </w:object>
                  </w:r>
                  <w:r w:rsidRPr="004911BA">
                    <w:rPr>
                      <w:rFonts w:ascii="Verdana" w:eastAsia="Times New Roman" w:hAnsi="Verdana" w:cs="Times New Roman"/>
                      <w:color w:val="000000"/>
                      <w:sz w:val="20"/>
                      <w:szCs w:val="20"/>
                      <w:lang w:eastAsia="fr-FR"/>
                    </w:rPr>
                    <w:t>koulutussuunnitelman valmistelu on kesken</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12" type="#_x0000_t75" style="width:20.15pt;height:17.85pt" o:ole="">
                        <v:imagedata r:id="rId9" o:title=""/>
                      </v:shape>
                      <w:control r:id="rId35" w:name="DefaultOcxName61" w:shapeid="_x0000_i1112"/>
                    </w:object>
                  </w:r>
                  <w:r w:rsidRPr="004911BA">
                    <w:rPr>
                      <w:rFonts w:ascii="Verdana" w:eastAsia="Times New Roman" w:hAnsi="Verdana" w:cs="Times New Roman"/>
                      <w:color w:val="000000"/>
                      <w:sz w:val="20"/>
                      <w:szCs w:val="20"/>
                      <w:lang w:eastAsia="fr-FR"/>
                    </w:rPr>
                    <w:t>muu</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020"/>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Koska koulutuksen on suunniteltu alkavan?</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020"/>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11" type="#_x0000_t75" style="width:20.15pt;height:17.85pt" o:ole="">
                        <v:imagedata r:id="rId9" o:title=""/>
                      </v:shape>
                      <w:control r:id="rId36" w:name="DefaultOcxName71" w:shapeid="_x0000_i1111"/>
                    </w:object>
                  </w:r>
                  <w:r w:rsidRPr="004911BA">
                    <w:rPr>
                      <w:rFonts w:ascii="Verdana" w:eastAsia="Times New Roman" w:hAnsi="Verdana" w:cs="Times New Roman"/>
                      <w:color w:val="000000"/>
                      <w:sz w:val="20"/>
                      <w:szCs w:val="20"/>
                      <w:lang w:eastAsia="fr-FR"/>
                    </w:rPr>
                    <w:t>alle 3 kuukauden päästä</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10" type="#_x0000_t75" style="width:20.15pt;height:17.85pt" o:ole="">
                        <v:imagedata r:id="rId9" o:title=""/>
                      </v:shape>
                      <w:control r:id="rId37" w:name="DefaultOcxName81" w:shapeid="_x0000_i1110"/>
                    </w:object>
                  </w:r>
                  <w:r w:rsidRPr="004911BA">
                    <w:rPr>
                      <w:rFonts w:ascii="Verdana" w:eastAsia="Times New Roman" w:hAnsi="Verdana" w:cs="Times New Roman"/>
                      <w:color w:val="000000"/>
                      <w:sz w:val="20"/>
                      <w:szCs w:val="20"/>
                      <w:lang w:eastAsia="fr-FR"/>
                    </w:rPr>
                    <w:t>3–6 kuukauden päästä</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09" type="#_x0000_t75" style="width:20.15pt;height:17.85pt" o:ole="">
                        <v:imagedata r:id="rId9" o:title=""/>
                      </v:shape>
                      <w:control r:id="rId38" w:name="DefaultOcxName91" w:shapeid="_x0000_i1109"/>
                    </w:object>
                  </w:r>
                  <w:r w:rsidRPr="004911BA">
                    <w:rPr>
                      <w:rFonts w:ascii="Verdana" w:eastAsia="Times New Roman" w:hAnsi="Verdana" w:cs="Times New Roman"/>
                      <w:color w:val="000000"/>
                      <w:sz w:val="20"/>
                      <w:szCs w:val="20"/>
                      <w:lang w:eastAsia="fr-FR"/>
                    </w:rPr>
                    <w:t>yli 6 kuukauden päästä</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Default="004911BA">
      <w:pPr>
        <w:rPr>
          <w:lang w:val="en-US"/>
        </w:rPr>
      </w:pPr>
    </w:p>
    <w:tbl>
      <w:tblPr>
        <w:tblW w:w="0" w:type="auto"/>
        <w:tblCellSpacing w:w="0" w:type="dxa"/>
        <w:tblCellMar>
          <w:left w:w="0" w:type="dxa"/>
          <w:right w:w="0" w:type="dxa"/>
        </w:tblCellMar>
        <w:tblLook w:val="04A0" w:firstRow="1" w:lastRow="0" w:firstColumn="1" w:lastColumn="0" w:noHBand="0" w:noVBand="1"/>
      </w:tblPr>
      <w:tblGrid>
        <w:gridCol w:w="5679"/>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val="en-US" w:eastAsia="fr-FR"/>
              </w:rPr>
              <w:t>Kuinka monta henkilöstön jäsentä on koulutettu?</w:t>
            </w:r>
            <w:r w:rsidRPr="004911BA">
              <w:rPr>
                <w:rFonts w:ascii="Verdana" w:eastAsia="Times New Roman" w:hAnsi="Verdana" w:cs="Times New Roman"/>
                <w:b/>
                <w:bCs/>
                <w:color w:val="000000"/>
                <w:sz w:val="20"/>
                <w:szCs w:val="20"/>
                <w:lang w:val="en-US" w:eastAsia="fr-FR"/>
              </w:rPr>
              <w:br/>
            </w:r>
            <w:r w:rsidRPr="004911BA">
              <w:rPr>
                <w:rFonts w:ascii="Verdana" w:eastAsia="Times New Roman" w:hAnsi="Verdana" w:cs="Times New Roman"/>
                <w:b/>
                <w:bCs/>
                <w:color w:val="000000"/>
                <w:sz w:val="20"/>
                <w:szCs w:val="20"/>
                <w:lang w:val="en-US" w:eastAsia="fr-FR"/>
              </w:rPr>
              <w:br/>
            </w:r>
            <w:r w:rsidRPr="004911BA">
              <w:rPr>
                <w:rFonts w:ascii="Verdana" w:eastAsia="Times New Roman" w:hAnsi="Verdana" w:cs="Times New Roman"/>
                <w:b/>
                <w:bCs/>
                <w:i/>
                <w:iCs/>
                <w:color w:val="000000"/>
                <w:sz w:val="20"/>
                <w:szCs w:val="20"/>
                <w:lang w:eastAsia="fr-FR"/>
              </w:rPr>
              <w:t>[Syötä lukumäärä]</w:t>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r>
          </w:p>
        </w:tc>
      </w:tr>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893"/>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24" type="#_x0000_t75" style="width:27.05pt;height:17.85pt" o:ole="">
                        <v:imagedata r:id="rId39" o:title=""/>
                      </v:shape>
                      <w:control r:id="rId40" w:name="DefaultOcxName16" w:shapeid="_x0000_i1124"/>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jäsentä</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Kuinka suuri prosentuaalinen osa vaaditusta henkilöstöstä on saanut koulutusta?</w:t>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r>
          </w:p>
        </w:tc>
      </w:tr>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tblGrid>
            <w:tr w:rsidR="004911BA" w:rsidRPr="004911BA">
              <w:trPr>
                <w:tblCellSpacing w:w="0" w:type="dxa"/>
              </w:trPr>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color w:val="000000"/>
                      <w:sz w:val="27"/>
                      <w:szCs w:val="27"/>
                      <w:lang w:eastAsia="fr-FR"/>
                    </w:rPr>
                  </w:pPr>
                  <w:r w:rsidRPr="004911BA">
                    <w:rPr>
                      <w:rFonts w:ascii="Times New Roman" w:eastAsia="Times New Roman" w:hAnsi="Times New Roman" w:cs="Times New Roman"/>
                      <w:color w:val="000000"/>
                      <w:sz w:val="27"/>
                      <w:szCs w:val="27"/>
                      <w:lang w:eastAsia="fr-FR"/>
                    </w:rPr>
                    <w:lastRenderedPageBreak/>
                    <w:object w:dxaOrig="1440" w:dyaOrig="1440">
                      <v:shape id="_x0000_i1123" type="#_x0000_t75" style="width:23.05pt;height:17.85pt" o:ole="">
                        <v:imagedata r:id="rId41" o:title=""/>
                      </v:shape>
                      <w:control r:id="rId42" w:name="DefaultOcxName15" w:shapeid="_x0000_i1123"/>
                    </w:object>
                  </w:r>
                </w:p>
              </w:tc>
              <w:tc>
                <w:tcPr>
                  <w:tcW w:w="0" w:type="auto"/>
                  <w:shd w:val="clear" w:color="auto" w:fill="FFFFFF"/>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color w:val="000000"/>
                      <w:sz w:val="27"/>
                      <w:szCs w:val="27"/>
                      <w:lang w:eastAsia="fr-FR"/>
                    </w:rPr>
                  </w:pPr>
                  <w:r w:rsidRPr="004911BA">
                    <w:rPr>
                      <w:rFonts w:ascii="Verdana" w:eastAsia="Times New Roman" w:hAnsi="Verdana" w:cs="Times New Roman"/>
                      <w:b/>
                      <w:bCs/>
                      <w:color w:val="000000"/>
                      <w:sz w:val="20"/>
                      <w:szCs w:val="20"/>
                      <w:lang w:eastAsia="fr-FR"/>
                    </w:rPr>
                    <w:t>%</w:t>
                  </w:r>
                  <w:r w:rsidRPr="004911BA">
                    <w:rPr>
                      <w:rFonts w:ascii="Times New Roman" w:eastAsia="Times New Roman" w:hAnsi="Times New Roman" w:cs="Times New Roman"/>
                      <w:sz w:val="24"/>
                      <w:szCs w:val="24"/>
                      <w:lang w:eastAsia="fr-FR"/>
                    </w:rPr>
                    <w:br/>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Default="004911BA">
      <w:pPr>
        <w:rPr>
          <w:lang w:val="en-US"/>
        </w:rPr>
      </w:pPr>
    </w:p>
    <w:tbl>
      <w:tblPr>
        <w:tblW w:w="0" w:type="auto"/>
        <w:tblCellSpacing w:w="0" w:type="dxa"/>
        <w:tblCellMar>
          <w:left w:w="0" w:type="dxa"/>
          <w:right w:w="0" w:type="dxa"/>
        </w:tblCellMar>
        <w:tblLook w:val="04A0" w:firstRow="1" w:lastRow="0" w:firstColumn="1" w:lastColumn="0" w:noHBand="0" w:noVBand="1"/>
      </w:tblPr>
      <w:tblGrid>
        <w:gridCol w:w="741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val="de-DE" w:eastAsia="fr-FR"/>
              </w:rPr>
              <w:t>Keitä henkilöstön jäseniä on koulutettu?</w:t>
            </w:r>
            <w:r w:rsidRPr="004911BA">
              <w:rPr>
                <w:rFonts w:ascii="Verdana" w:eastAsia="Times New Roman" w:hAnsi="Verdana" w:cs="Times New Roman"/>
                <w:b/>
                <w:bCs/>
                <w:color w:val="000000"/>
                <w:sz w:val="20"/>
                <w:szCs w:val="20"/>
                <w:lang w:val="de-DE" w:eastAsia="fr-FR"/>
              </w:rPr>
              <w:br/>
            </w:r>
            <w:r w:rsidRPr="004911BA">
              <w:rPr>
                <w:rFonts w:ascii="Verdana" w:eastAsia="Times New Roman" w:hAnsi="Verdana" w:cs="Times New Roman"/>
                <w:b/>
                <w:bCs/>
                <w:color w:val="000000"/>
                <w:sz w:val="20"/>
                <w:szCs w:val="20"/>
                <w:lang w:val="de-DE" w:eastAsia="fr-FR"/>
              </w:rPr>
              <w:br/>
            </w:r>
            <w:r w:rsidRPr="004911BA">
              <w:rPr>
                <w:rFonts w:ascii="Verdana" w:eastAsia="Times New Roman" w:hAnsi="Verdana" w:cs="Times New Roman"/>
                <w:b/>
                <w:bCs/>
                <w:i/>
                <w:iCs/>
                <w:color w:val="000000"/>
                <w:sz w:val="20"/>
                <w:szCs w:val="20"/>
                <w:lang w:eastAsia="fr-FR"/>
              </w:rPr>
              <w:t>[Valitse tarvittaessa useita]</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1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51" type="#_x0000_t75" style="width:20.15pt;height:17.85pt" o:ole="">
                        <v:imagedata r:id="rId43" o:title=""/>
                      </v:shape>
                      <w:control r:id="rId44" w:name="DefaultOcxName18" w:shapeid="_x0000_i1151"/>
                    </w:object>
                  </w:r>
                  <w:r w:rsidRPr="004911BA">
                    <w:rPr>
                      <w:rFonts w:ascii="Verdana" w:eastAsia="Times New Roman" w:hAnsi="Verdana" w:cs="Times New Roman"/>
                      <w:color w:val="000000"/>
                      <w:sz w:val="20"/>
                      <w:szCs w:val="20"/>
                      <w:lang w:eastAsia="fr-FR"/>
                    </w:rPr>
                    <w:t>yrityskumppaneiden kanssa työskentelevät henkilöstön jäsenet</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50" type="#_x0000_t75" style="width:20.15pt;height:17.85pt" o:ole="">
                        <v:imagedata r:id="rId43" o:title=""/>
                      </v:shape>
                      <w:control r:id="rId45" w:name="DefaultOcxName17" w:shapeid="_x0000_i1150"/>
                    </w:object>
                  </w:r>
                  <w:r w:rsidRPr="004911BA">
                    <w:rPr>
                      <w:rFonts w:ascii="Verdana" w:eastAsia="Times New Roman" w:hAnsi="Verdana" w:cs="Times New Roman"/>
                      <w:color w:val="000000"/>
                      <w:sz w:val="20"/>
                      <w:szCs w:val="20"/>
                      <w:lang w:eastAsia="fr-FR"/>
                    </w:rPr>
                    <w:t xml:space="preserve">sisäisestä riitojenratkaisusta vastuussa oleva(t) henkilöstön </w:t>
                  </w:r>
                  <w:proofErr w:type="gramStart"/>
                  <w:r w:rsidRPr="004911BA">
                    <w:rPr>
                      <w:rFonts w:ascii="Verdana" w:eastAsia="Times New Roman" w:hAnsi="Verdana" w:cs="Times New Roman"/>
                      <w:color w:val="000000"/>
                      <w:sz w:val="20"/>
                      <w:szCs w:val="20"/>
                      <w:lang w:eastAsia="fr-FR"/>
                    </w:rPr>
                    <w:t>jäsen(</w:t>
                  </w:r>
                  <w:proofErr w:type="gramEnd"/>
                  <w:r w:rsidRPr="004911BA">
                    <w:rPr>
                      <w:rFonts w:ascii="Verdana" w:eastAsia="Times New Roman" w:hAnsi="Verdana" w:cs="Times New Roman"/>
                      <w:color w:val="000000"/>
                      <w:sz w:val="20"/>
                      <w:szCs w:val="20"/>
                      <w:lang w:eastAsia="fr-FR"/>
                    </w:rPr>
                    <w:t>et)</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49" type="#_x0000_t75" style="width:20.15pt;height:17.85pt" o:ole="">
                        <v:imagedata r:id="rId43" o:title=""/>
                      </v:shape>
                      <w:control r:id="rId46" w:name="DefaultOcxName25" w:shapeid="_x0000_i1149"/>
                    </w:object>
                  </w:r>
                  <w:r w:rsidRPr="004911BA">
                    <w:rPr>
                      <w:rFonts w:ascii="Verdana" w:eastAsia="Times New Roman" w:hAnsi="Verdana" w:cs="Times New Roman"/>
                      <w:color w:val="000000"/>
                      <w:sz w:val="20"/>
                      <w:szCs w:val="20"/>
                      <w:lang w:eastAsia="fr-FR"/>
                    </w:rPr>
                    <w:t>esimiehet, johtajat ja henkilöstökouluttajat</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48" type="#_x0000_t75" style="width:20.15pt;height:17.85pt" o:ole="">
                        <v:imagedata r:id="rId43" o:title=""/>
                      </v:shape>
                      <w:control r:id="rId47" w:name="DefaultOcxName35" w:shapeid="_x0000_i1148"/>
                    </w:object>
                  </w:r>
                  <w:r w:rsidRPr="004911BA">
                    <w:rPr>
                      <w:rFonts w:ascii="Verdana" w:eastAsia="Times New Roman" w:hAnsi="Verdana" w:cs="Times New Roman"/>
                      <w:color w:val="000000"/>
                      <w:sz w:val="20"/>
                      <w:szCs w:val="20"/>
                      <w:lang w:eastAsia="fr-FR"/>
                    </w:rPr>
                    <w:t>en tiedä</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Kuinka henkilöstön koulutus järjestettiin?</w:t>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i/>
                <w:iCs/>
                <w:color w:val="000000"/>
                <w:sz w:val="20"/>
                <w:szCs w:val="20"/>
                <w:lang w:eastAsia="fr-FR"/>
              </w:rPr>
              <w:t>[Valitse tarvittaessa useita]</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val="it-IT" w:eastAsia="fr-FR"/>
                    </w:rPr>
                  </w:pPr>
                  <w:r w:rsidRPr="004911BA">
                    <w:rPr>
                      <w:rFonts w:ascii="Times New Roman" w:eastAsia="Times New Roman" w:hAnsi="Times New Roman" w:cs="Times New Roman"/>
                      <w:sz w:val="24"/>
                      <w:szCs w:val="24"/>
                      <w:lang w:eastAsia="fr-FR"/>
                    </w:rPr>
                    <w:object w:dxaOrig="1440" w:dyaOrig="1440">
                      <v:shape id="_x0000_i1147" type="#_x0000_t75" style="width:20.15pt;height:17.85pt" o:ole="">
                        <v:imagedata r:id="rId43" o:title=""/>
                      </v:shape>
                      <w:control r:id="rId48" w:name="DefaultOcxName43" w:shapeid="_x0000_i1147"/>
                    </w:object>
                  </w:r>
                  <w:r w:rsidRPr="004911BA">
                    <w:rPr>
                      <w:rFonts w:ascii="Verdana" w:eastAsia="Times New Roman" w:hAnsi="Verdana" w:cs="Times New Roman"/>
                      <w:color w:val="000000"/>
                      <w:sz w:val="20"/>
                      <w:szCs w:val="20"/>
                      <w:lang w:val="it-IT" w:eastAsia="fr-FR"/>
                    </w:rPr>
                    <w:t>Governance Groupin tarjoaman ja SAI Globalin kehittämän e-oppimismoduulin avulla [Lisätietoja: </w:t>
                  </w:r>
                  <w:hyperlink r:id="rId49" w:tgtFrame="_blank" w:history="1">
                    <w:r w:rsidRPr="004911BA">
                      <w:rPr>
                        <w:rFonts w:ascii="Verdana" w:eastAsia="Times New Roman" w:hAnsi="Verdana" w:cs="Times New Roman"/>
                        <w:color w:val="0000FF"/>
                        <w:sz w:val="20"/>
                        <w:szCs w:val="20"/>
                        <w:u w:val="single"/>
                        <w:lang w:val="it-IT" w:eastAsia="fr-FR"/>
                      </w:rPr>
                      <w:t>e-oppimisesta</w:t>
                    </w:r>
                  </w:hyperlink>
                  <w:r w:rsidRPr="004911BA">
                    <w:rPr>
                      <w:rFonts w:ascii="Verdana" w:eastAsia="Times New Roman" w:hAnsi="Verdana" w:cs="Times New Roman"/>
                      <w:color w:val="000000"/>
                      <w:sz w:val="20"/>
                      <w:szCs w:val="20"/>
                      <w:lang w:val="it-IT" w:eastAsia="fr-FR"/>
                    </w:rPr>
                    <w:t>]</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val="it-IT" w:eastAsia="fr-FR"/>
                    </w:rPr>
                  </w:pPr>
                  <w:r w:rsidRPr="004911BA">
                    <w:rPr>
                      <w:rFonts w:ascii="Times New Roman" w:eastAsia="Times New Roman" w:hAnsi="Times New Roman" w:cs="Times New Roman"/>
                      <w:sz w:val="24"/>
                      <w:szCs w:val="24"/>
                      <w:lang w:eastAsia="fr-FR"/>
                    </w:rPr>
                    <w:object w:dxaOrig="1440" w:dyaOrig="1440">
                      <v:shape id="_x0000_i1146" type="#_x0000_t75" style="width:20.15pt;height:17.85pt" o:ole="">
                        <v:imagedata r:id="rId43" o:title=""/>
                      </v:shape>
                      <w:control r:id="rId50" w:name="DefaultOcxName52" w:shapeid="_x0000_i1146"/>
                    </w:object>
                  </w:r>
                  <w:r w:rsidRPr="004911BA">
                    <w:rPr>
                      <w:rFonts w:ascii="Verdana" w:eastAsia="Times New Roman" w:hAnsi="Verdana" w:cs="Times New Roman"/>
                      <w:color w:val="000000"/>
                      <w:sz w:val="20"/>
                      <w:szCs w:val="20"/>
                      <w:lang w:val="it-IT" w:eastAsia="fr-FR"/>
                    </w:rPr>
                    <w:t>ulkoisen koulutuksen avulla (esim. tapahtuma tai kirjallinen koulutus)</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45" type="#_x0000_t75" style="width:20.15pt;height:17.85pt" o:ole="">
                        <v:imagedata r:id="rId43" o:title=""/>
                      </v:shape>
                      <w:control r:id="rId51" w:name="DefaultOcxName62" w:shapeid="_x0000_i1145"/>
                    </w:object>
                  </w:r>
                  <w:r w:rsidRPr="004911BA">
                    <w:rPr>
                      <w:rFonts w:ascii="Verdana" w:eastAsia="Times New Roman" w:hAnsi="Verdana" w:cs="Times New Roman"/>
                      <w:color w:val="000000"/>
                      <w:sz w:val="20"/>
                      <w:szCs w:val="20"/>
                      <w:lang w:eastAsia="fr-FR"/>
                    </w:rPr>
                    <w:t>uuden sisäisen koulutustyökalun luomisen avulla</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44" type="#_x0000_t75" style="width:20.15pt;height:17.85pt" o:ole="">
                        <v:imagedata r:id="rId43" o:title=""/>
                      </v:shape>
                      <w:control r:id="rId52" w:name="DefaultOcxName72" w:shapeid="_x0000_i1144"/>
                    </w:object>
                  </w:r>
                  <w:r w:rsidRPr="004911BA">
                    <w:rPr>
                      <w:rFonts w:ascii="Verdana" w:eastAsia="Times New Roman" w:hAnsi="Verdana" w:cs="Times New Roman"/>
                      <w:color w:val="000000"/>
                      <w:sz w:val="20"/>
                      <w:szCs w:val="20"/>
                      <w:lang w:eastAsia="fr-FR"/>
                    </w:rPr>
                    <w:t>sisäisen viestinnän avulla</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43" type="#_x0000_t75" style="width:20.15pt;height:17.85pt" o:ole="">
                        <v:imagedata r:id="rId43" o:title=""/>
                      </v:shape>
                      <w:control r:id="rId53" w:name="DefaultOcxName82" w:shapeid="_x0000_i1143"/>
                    </w:object>
                  </w:r>
                  <w:r w:rsidRPr="004911BA">
                    <w:rPr>
                      <w:rFonts w:ascii="Verdana" w:eastAsia="Times New Roman" w:hAnsi="Verdana" w:cs="Times New Roman"/>
                      <w:color w:val="000000"/>
                      <w:sz w:val="20"/>
                      <w:szCs w:val="20"/>
                      <w:lang w:eastAsia="fr-FR"/>
                    </w:rPr>
                    <w:t>muu</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Default="004911BA">
      <w:pPr>
        <w:rPr>
          <w:lang w:val="en-US"/>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val="en-US" w:eastAsia="fr-FR"/>
                    </w:rPr>
                  </w:pPr>
                  <w:r w:rsidRPr="004911BA">
                    <w:rPr>
                      <w:rFonts w:ascii="Verdana" w:eastAsia="Times New Roman" w:hAnsi="Verdana" w:cs="Times New Roman"/>
                      <w:b/>
                      <w:bCs/>
                      <w:color w:val="080000"/>
                      <w:sz w:val="20"/>
                      <w:szCs w:val="20"/>
                      <w:lang w:val="en-US" w:eastAsia="fr-FR"/>
                    </w:rPr>
                    <w:t>Arvioi Governance Groupin tarjoama ja SAI Globalin kehittämä e-oppimismoduuli käyttämällä asteikkoa 1–10, missä 1 on alhainen ja 10 erittäin korkea.</w:t>
                  </w:r>
                </w:p>
              </w:tc>
            </w:tr>
          </w:tbl>
          <w:p w:rsidR="004911BA" w:rsidRPr="004911BA" w:rsidRDefault="004911BA" w:rsidP="004911BA">
            <w:pPr>
              <w:spacing w:after="0" w:line="240" w:lineRule="auto"/>
              <w:rPr>
                <w:rFonts w:ascii="Times New Roman" w:eastAsia="Times New Roman" w:hAnsi="Times New Roman" w:cs="Times New Roman"/>
                <w:sz w:val="24"/>
                <w:szCs w:val="24"/>
                <w:lang w:val="en-US"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val="en-US"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5"/>
        <w:gridCol w:w="954"/>
      </w:tblGrid>
      <w:tr w:rsidR="004911BA" w:rsidRPr="004911BA" w:rsidTr="004911BA">
        <w:trPr>
          <w:gridAfter w:val="1"/>
          <w:tblCellSpacing w:w="15"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val="en-US" w:eastAsia="fr-FR"/>
              </w:rPr>
            </w:pPr>
          </w:p>
        </w:tc>
      </w:tr>
      <w:tr w:rsidR="004911BA" w:rsidRPr="004911BA" w:rsidTr="004911BA">
        <w:trPr>
          <w:tblCellSpacing w:w="15" w:type="dxa"/>
        </w:trPr>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color w:val="000000"/>
                <w:sz w:val="20"/>
                <w:szCs w:val="20"/>
                <w:lang w:eastAsia="fr-FR"/>
              </w:rPr>
              <w:t>tehokkuus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60" type="#_x0000_t75" style="width:19.6pt;height:17.85pt" o:ole="">
                        <v:imagedata r:id="rId54" o:title=""/>
                      </v:shape>
                      <w:control r:id="rId55" w:name="DefaultOcxName20" w:shapeid="_x0000_i1160"/>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/10</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color w:val="000000"/>
                <w:sz w:val="20"/>
                <w:szCs w:val="20"/>
                <w:lang w:eastAsia="fr-FR"/>
              </w:rPr>
              <w:t>selkeys</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59" type="#_x0000_t75" style="width:19.6pt;height:17.85pt" o:ole="">
                        <v:imagedata r:id="rId54" o:title=""/>
                      </v:shape>
                      <w:control r:id="rId56" w:name="DefaultOcxName19" w:shapeid="_x0000_i1159"/>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/10</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color w:val="000000"/>
                <w:sz w:val="20"/>
                <w:szCs w:val="20"/>
                <w:lang w:eastAsia="fr-FR"/>
              </w:rPr>
              <w:t>hyödyllisyys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tblGrid>
            <w:tr w:rsidR="004911BA" w:rsidRPr="004911BA">
              <w:trPr>
                <w:tblCellSpacing w:w="0" w:type="dxa"/>
              </w:trPr>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color w:val="000000"/>
                      <w:sz w:val="27"/>
                      <w:szCs w:val="27"/>
                      <w:lang w:eastAsia="fr-FR"/>
                    </w:rPr>
                  </w:pPr>
                  <w:r w:rsidRPr="004911BA">
                    <w:rPr>
                      <w:rFonts w:ascii="Times New Roman" w:eastAsia="Times New Roman" w:hAnsi="Times New Roman" w:cs="Times New Roman"/>
                      <w:color w:val="000000"/>
                      <w:sz w:val="27"/>
                      <w:szCs w:val="27"/>
                      <w:lang w:eastAsia="fr-FR"/>
                    </w:rPr>
                    <w:object w:dxaOrig="1440" w:dyaOrig="1440">
                      <v:shape id="_x0000_i1158" type="#_x0000_t75" style="width:19.6pt;height:17.85pt" o:ole="">
                        <v:imagedata r:id="rId54" o:title=""/>
                      </v:shape>
                      <w:control r:id="rId57" w:name="DefaultOcxName26" w:shapeid="_x0000_i1158"/>
                    </w:object>
                  </w:r>
                </w:p>
              </w:tc>
              <w:tc>
                <w:tcPr>
                  <w:tcW w:w="0" w:type="auto"/>
                  <w:shd w:val="clear" w:color="auto" w:fill="D9F1FF"/>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color w:val="000000"/>
                      <w:sz w:val="27"/>
                      <w:szCs w:val="27"/>
                      <w:lang w:eastAsia="fr-FR"/>
                    </w:rPr>
                  </w:pPr>
                  <w:r w:rsidRPr="004911BA">
                    <w:rPr>
                      <w:rFonts w:ascii="Verdana" w:eastAsia="Times New Roman" w:hAnsi="Verdana" w:cs="Times New Roman"/>
                      <w:b/>
                      <w:bCs/>
                      <w:color w:val="000000"/>
                      <w:sz w:val="20"/>
                      <w:szCs w:val="20"/>
                      <w:lang w:eastAsia="fr-FR"/>
                    </w:rPr>
                    <w:t>/10</w:t>
                  </w:r>
                  <w:r w:rsidRPr="004911BA">
                    <w:rPr>
                      <w:rFonts w:ascii="Times New Roman" w:eastAsia="Times New Roman" w:hAnsi="Times New Roman" w:cs="Times New Roman"/>
                      <w:sz w:val="24"/>
                      <w:szCs w:val="24"/>
                      <w:lang w:eastAsia="fr-FR"/>
                    </w:rPr>
                    <w:br/>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Default="004911BA">
      <w:pPr>
        <w:rPr>
          <w:lang w:val="en-US"/>
        </w:rPr>
      </w:pPr>
    </w:p>
    <w:tbl>
      <w:tblPr>
        <w:tblW w:w="0" w:type="auto"/>
        <w:tblCellSpacing w:w="0" w:type="dxa"/>
        <w:tblCellMar>
          <w:left w:w="0" w:type="dxa"/>
          <w:right w:w="0" w:type="dxa"/>
        </w:tblCellMar>
        <w:tblLook w:val="04A0" w:firstRow="1" w:lastRow="0" w:firstColumn="1" w:lastColumn="0" w:noHBand="0" w:noVBand="1"/>
      </w:tblPr>
      <w:tblGrid>
        <w:gridCol w:w="919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val="en-US" w:eastAsia="fr-FR"/>
              </w:rPr>
            </w:pPr>
            <w:r w:rsidRPr="004911BA">
              <w:rPr>
                <w:rFonts w:ascii="Verdana" w:eastAsia="Times New Roman" w:hAnsi="Verdana" w:cs="Times New Roman"/>
                <w:b/>
                <w:bCs/>
                <w:color w:val="000000"/>
                <w:sz w:val="20"/>
                <w:szCs w:val="20"/>
                <w:lang w:val="en-US" w:eastAsia="fr-FR"/>
              </w:rPr>
              <w:t>Onko yrityksesi tiedottanut yrityskumppaneilleen rekisteröitymisestä Supply Chain Initiativeen?</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96" type="#_x0000_t75" style="width:20.15pt;height:17.85pt" o:ole="">
                        <v:imagedata r:id="rId9" o:title=""/>
                      </v:shape>
                      <w:control r:id="rId58" w:name="DefaultOcxName28" w:shapeid="_x0000_i1196"/>
                    </w:object>
                  </w:r>
                  <w:r w:rsidRPr="004911BA">
                    <w:rPr>
                      <w:rFonts w:ascii="Verdana" w:eastAsia="Times New Roman" w:hAnsi="Verdana" w:cs="Times New Roman"/>
                      <w:color w:val="000000"/>
                      <w:sz w:val="20"/>
                      <w:szCs w:val="20"/>
                      <w:lang w:eastAsia="fr-FR"/>
                    </w:rPr>
                    <w:t>kyllä</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95" type="#_x0000_t75" style="width:20.15pt;height:17.85pt" o:ole="">
                        <v:imagedata r:id="rId9" o:title=""/>
                      </v:shape>
                      <w:control r:id="rId59" w:name="DefaultOcxName110" w:shapeid="_x0000_i1195"/>
                    </w:object>
                  </w:r>
                  <w:r w:rsidRPr="004911BA">
                    <w:rPr>
                      <w:rFonts w:ascii="Verdana" w:eastAsia="Times New Roman" w:hAnsi="Verdana" w:cs="Times New Roman"/>
                      <w:color w:val="000000"/>
                      <w:sz w:val="20"/>
                      <w:szCs w:val="20"/>
                      <w:lang w:eastAsia="fr-FR"/>
                    </w:rPr>
                    <w:t>ei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320"/>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Miksi ei?</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320"/>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94" type="#_x0000_t75" style="width:20.15pt;height:17.85pt" o:ole="">
                        <v:imagedata r:id="rId9" o:title=""/>
                      </v:shape>
                      <w:control r:id="rId60" w:name="DefaultOcxName27" w:shapeid="_x0000_i1194"/>
                    </w:object>
                  </w:r>
                  <w:r w:rsidRPr="004911BA">
                    <w:rPr>
                      <w:rFonts w:ascii="Verdana" w:eastAsia="Times New Roman" w:hAnsi="Verdana" w:cs="Times New Roman"/>
                      <w:color w:val="000000"/>
                      <w:sz w:val="20"/>
                      <w:szCs w:val="20"/>
                      <w:lang w:eastAsia="fr-FR"/>
                    </w:rPr>
                    <w:t>tiedotus on toteutettu osittain, muttei kokonaan</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lastRenderedPageBreak/>
                    <w:object w:dxaOrig="1440" w:dyaOrig="1440">
                      <v:shape id="_x0000_i1193" type="#_x0000_t75" style="width:20.15pt;height:17.85pt" o:ole="">
                        <v:imagedata r:id="rId9" o:title=""/>
                      </v:shape>
                      <w:control r:id="rId61" w:name="DefaultOcxName36" w:shapeid="_x0000_i1193"/>
                    </w:object>
                  </w:r>
                  <w:r w:rsidRPr="004911BA">
                    <w:rPr>
                      <w:rFonts w:ascii="Verdana" w:eastAsia="Times New Roman" w:hAnsi="Verdana" w:cs="Times New Roman"/>
                      <w:color w:val="000000"/>
                      <w:sz w:val="20"/>
                      <w:szCs w:val="20"/>
                      <w:lang w:eastAsia="fr-FR"/>
                    </w:rPr>
                    <w:t>tiedotus on toteutettu ryhmätasolla</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92" type="#_x0000_t75" style="width:20.15pt;height:17.85pt" o:ole="">
                        <v:imagedata r:id="rId9" o:title=""/>
                      </v:shape>
                      <w:control r:id="rId62" w:name="DefaultOcxName44" w:shapeid="_x0000_i1192"/>
                    </w:object>
                  </w:r>
                  <w:r w:rsidRPr="004911BA">
                    <w:rPr>
                      <w:rFonts w:ascii="Verdana" w:eastAsia="Times New Roman" w:hAnsi="Verdana" w:cs="Times New Roman"/>
                      <w:color w:val="000000"/>
                      <w:sz w:val="20"/>
                      <w:szCs w:val="20"/>
                      <w:lang w:eastAsia="fr-FR"/>
                    </w:rPr>
                    <w:t>tiedotusta on suunniteltu, mutta sitä ei ole vielä toteutettu</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91" type="#_x0000_t75" style="width:20.15pt;height:17.85pt" o:ole="">
                        <v:imagedata r:id="rId9" o:title=""/>
                      </v:shape>
                      <w:control r:id="rId63" w:name="DefaultOcxName53" w:shapeid="_x0000_i1191"/>
                    </w:object>
                  </w:r>
                  <w:r w:rsidRPr="004911BA">
                    <w:rPr>
                      <w:rFonts w:ascii="Verdana" w:eastAsia="Times New Roman" w:hAnsi="Verdana" w:cs="Times New Roman"/>
                      <w:color w:val="000000"/>
                      <w:sz w:val="20"/>
                      <w:szCs w:val="20"/>
                      <w:lang w:eastAsia="fr-FR"/>
                    </w:rPr>
                    <w:t>muu</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Millä alla olevilla työkaluilla olette ilmoittaneet yrityskumppaneillenne yrityksenne sitoumuksesta Supply Chain Initiativeen?</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90" type="#_x0000_t75" style="width:20.15pt;height:17.85pt" o:ole="">
                        <v:imagedata r:id="rId43" o:title=""/>
                      </v:shape>
                      <w:control r:id="rId64" w:name="DefaultOcxName63" w:shapeid="_x0000_i1190"/>
                    </w:object>
                  </w:r>
                  <w:r w:rsidRPr="004911BA">
                    <w:rPr>
                      <w:rFonts w:ascii="Verdana" w:eastAsia="Times New Roman" w:hAnsi="Verdana" w:cs="Times New Roman"/>
                      <w:color w:val="000000"/>
                      <w:sz w:val="20"/>
                      <w:szCs w:val="20"/>
                      <w:lang w:eastAsia="fr-FR"/>
                    </w:rPr>
                    <w:t>kirje/sähköposti</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89" type="#_x0000_t75" style="width:20.15pt;height:17.85pt" o:ole="">
                        <v:imagedata r:id="rId43" o:title=""/>
                      </v:shape>
                      <w:control r:id="rId65" w:name="DefaultOcxName73" w:shapeid="_x0000_i1189"/>
                    </w:object>
                  </w:r>
                  <w:r w:rsidRPr="004911BA">
                    <w:rPr>
                      <w:rFonts w:ascii="Verdana" w:eastAsia="Times New Roman" w:hAnsi="Verdana" w:cs="Times New Roman"/>
                      <w:color w:val="000000"/>
                      <w:sz w:val="20"/>
                      <w:szCs w:val="20"/>
                      <w:lang w:eastAsia="fr-FR"/>
                    </w:rPr>
                    <w:t>verkkosivusto</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88" type="#_x0000_t75" style="width:20.15pt;height:17.85pt" o:ole="">
                        <v:imagedata r:id="rId43" o:title=""/>
                      </v:shape>
                      <w:control r:id="rId66" w:name="DefaultOcxName83" w:shapeid="_x0000_i1188"/>
                    </w:object>
                  </w:r>
                  <w:r w:rsidRPr="004911BA">
                    <w:rPr>
                      <w:rFonts w:ascii="Verdana" w:eastAsia="Times New Roman" w:hAnsi="Verdana" w:cs="Times New Roman"/>
                      <w:color w:val="000000"/>
                      <w:sz w:val="20"/>
                      <w:szCs w:val="20"/>
                      <w:lang w:eastAsia="fr-FR"/>
                    </w:rPr>
                    <w:t>kirjallinen ilmoitus kokouksessa</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87" type="#_x0000_t75" style="width:20.15pt;height:17.85pt" o:ole="">
                        <v:imagedata r:id="rId43" o:title=""/>
                      </v:shape>
                      <w:control r:id="rId67" w:name="DefaultOcxName92" w:shapeid="_x0000_i1187"/>
                    </w:object>
                  </w:r>
                  <w:r w:rsidRPr="004911BA">
                    <w:rPr>
                      <w:rFonts w:ascii="Verdana" w:eastAsia="Times New Roman" w:hAnsi="Verdana" w:cs="Times New Roman"/>
                      <w:color w:val="000000"/>
                      <w:sz w:val="20"/>
                      <w:szCs w:val="20"/>
                      <w:lang w:eastAsia="fr-FR"/>
                    </w:rPr>
                    <w:t>kirjallinen ilmoitus sopimuksissa</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86" type="#_x0000_t75" style="width:20.15pt;height:17.85pt" o:ole="">
                        <v:imagedata r:id="rId43" o:title=""/>
                      </v:shape>
                      <w:control r:id="rId68" w:name="DefaultOcxName101" w:shapeid="_x0000_i1186"/>
                    </w:object>
                  </w:r>
                  <w:r w:rsidRPr="004911BA">
                    <w:rPr>
                      <w:rFonts w:ascii="Verdana" w:eastAsia="Times New Roman" w:hAnsi="Verdana" w:cs="Times New Roman"/>
                      <w:color w:val="000000"/>
                      <w:sz w:val="20"/>
                      <w:szCs w:val="20"/>
                      <w:lang w:eastAsia="fr-FR"/>
                    </w:rPr>
                    <w:t>maininta vuosikertomuksessa</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185" type="#_x0000_t75" style="width:20.15pt;height:17.85pt" o:ole="">
                        <v:imagedata r:id="rId43" o:title=""/>
                      </v:shape>
                      <w:control r:id="rId69" w:name="DefaultOcxName111" w:shapeid="_x0000_i1185"/>
                    </w:object>
                  </w:r>
                  <w:r w:rsidRPr="004911BA">
                    <w:rPr>
                      <w:rFonts w:ascii="Verdana" w:eastAsia="Times New Roman" w:hAnsi="Verdana" w:cs="Times New Roman"/>
                      <w:color w:val="000000"/>
                      <w:sz w:val="20"/>
                      <w:szCs w:val="20"/>
                      <w:lang w:eastAsia="fr-FR"/>
                    </w:rPr>
                    <w:t>muu</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Default="004911BA">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4911BA" w:rsidRPr="004911BA" w:rsidTr="004911BA">
        <w:trPr>
          <w:tblCellSpacing w:w="15" w:type="dxa"/>
        </w:trPr>
        <w:tc>
          <w:tcPr>
            <w:tcW w:w="5000" w:type="pct"/>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8080"/>
                <w:sz w:val="24"/>
                <w:szCs w:val="24"/>
                <w:lang w:eastAsia="fr-FR"/>
              </w:rPr>
              <w:t>Riidanratkaisu</w:t>
            </w: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r w:rsidRPr="004911BA">
        <w:rPr>
          <w:rFonts w:ascii="Times New Roman" w:eastAsia="Times New Roman" w:hAnsi="Times New Roman" w:cs="Times New Roman"/>
          <w:color w:val="000000"/>
          <w:sz w:val="27"/>
          <w:szCs w:val="27"/>
          <w:lang w:eastAsia="fr-FR"/>
        </w:rPr>
        <w:pict>
          <v:rect id="_x0000_i1197" style="width:459.6pt;height:.75pt" o:hralign="center" o:hrstd="t" o:hr="t" fillcolor="#a0a0a0" stroked="f"/>
        </w:pict>
      </w:r>
    </w:p>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i/>
                      <w:iCs/>
                      <w:color w:val="080000"/>
                      <w:sz w:val="24"/>
                      <w:szCs w:val="24"/>
                      <w:lang w:eastAsia="fr-FR"/>
                    </w:rPr>
                    <w:t>Yrityksesi on Supply Chain Initiativeen rekisteröitymisen yhteydessä sitoutunut laatimaan riidanratkaisuvaihtoehdot ja määrittelemään ratkaisun yhteyspisteen.</w:t>
                  </w:r>
                  <w:r w:rsidRPr="004911BA">
                    <w:rPr>
                      <w:rFonts w:ascii="Verdana" w:eastAsia="Times New Roman" w:hAnsi="Verdana" w:cs="Times New Roman"/>
                      <w:i/>
                      <w:iCs/>
                      <w:color w:val="080000"/>
                      <w:sz w:val="24"/>
                      <w:szCs w:val="24"/>
                      <w:lang w:eastAsia="fr-FR"/>
                    </w:rPr>
                    <w:br/>
                  </w:r>
                  <w:r w:rsidRPr="004911BA">
                    <w:rPr>
                      <w:rFonts w:ascii="Verdana" w:eastAsia="Times New Roman" w:hAnsi="Verdana" w:cs="Times New Roman"/>
                      <w:i/>
                      <w:iCs/>
                      <w:color w:val="080000"/>
                      <w:sz w:val="24"/>
                      <w:szCs w:val="24"/>
                      <w:lang w:eastAsia="fr-FR"/>
                    </w:rPr>
                    <w:br/>
                    <w:t>Mittaamme Supply Chain Initiativen tarjoamien riitojenratkaisuvaihtoehtojen tehokkuutta.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80000"/>
                      <w:sz w:val="20"/>
                      <w:szCs w:val="20"/>
                      <w:lang w:eastAsia="fr-FR"/>
                    </w:rPr>
                    <w:t>Onko yritystäsi epäilty vähintään yhden hyvän liiketavan periaatteen rikkomuksesta 20. elokuuta 2014 jälkeisenä aikana?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80000"/>
                      <w:sz w:val="20"/>
                      <w:szCs w:val="20"/>
                      <w:lang w:eastAsia="fr-FR"/>
                    </w:rPr>
                    <w:t>Onko yritystäsi epäilty vähintään yhden hyvän liiketavan periaatteen rikkomuksesta rekisteröitymisen jälkeisenä aikana?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87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16" type="#_x0000_t75" style="width:20.15pt;height:17.85pt" o:ole="">
                        <v:imagedata r:id="rId9" o:title=""/>
                      </v:shape>
                      <w:control r:id="rId70" w:name="DefaultOcxName30" w:shapeid="_x0000_i1216"/>
                    </w:object>
                  </w:r>
                  <w:r w:rsidRPr="004911BA">
                    <w:rPr>
                      <w:rFonts w:ascii="Verdana" w:eastAsia="Times New Roman" w:hAnsi="Verdana" w:cs="Times New Roman"/>
                      <w:color w:val="000000"/>
                      <w:sz w:val="20"/>
                      <w:szCs w:val="20"/>
                      <w:lang w:eastAsia="fr-FR"/>
                    </w:rPr>
                    <w:t>kyllä</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15" type="#_x0000_t75" style="width:20.15pt;height:17.85pt" o:ole="">
                        <v:imagedata r:id="rId9" o:title=""/>
                      </v:shape>
                      <w:control r:id="rId71" w:name="DefaultOcxName112" w:shapeid="_x0000_i1215"/>
                    </w:object>
                  </w:r>
                  <w:r w:rsidRPr="004911BA">
                    <w:rPr>
                      <w:rFonts w:ascii="Verdana" w:eastAsia="Times New Roman" w:hAnsi="Verdana" w:cs="Times New Roman"/>
                      <w:color w:val="000000"/>
                      <w:sz w:val="20"/>
                      <w:szCs w:val="20"/>
                      <w:lang w:eastAsia="fr-FR"/>
                    </w:rPr>
                    <w:t>ei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Onko yrityksesi valittanut kauppakumppaniensa hyvän liiketavan periaatteiden vastaisista rikkomuksista rekisteröitymisen jälkeisenä aikana?</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14" type="#_x0000_t75" style="width:20.15pt;height:17.85pt" o:ole="">
                        <v:imagedata r:id="rId9" o:title=""/>
                      </v:shape>
                      <w:control r:id="rId72" w:name="DefaultOcxName29" w:shapeid="_x0000_i1214"/>
                    </w:object>
                  </w:r>
                  <w:r w:rsidRPr="004911BA">
                    <w:rPr>
                      <w:rFonts w:ascii="Verdana" w:eastAsia="Times New Roman" w:hAnsi="Verdana" w:cs="Times New Roman"/>
                      <w:color w:val="000000"/>
                      <w:sz w:val="20"/>
                      <w:szCs w:val="20"/>
                      <w:lang w:eastAsia="fr-FR"/>
                    </w:rPr>
                    <w:t>kyllä</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13" type="#_x0000_t75" style="width:20.15pt;height:17.85pt" o:ole="">
                        <v:imagedata r:id="rId9" o:title=""/>
                      </v:shape>
                      <w:control r:id="rId73" w:name="DefaultOcxName37" w:shapeid="_x0000_i1213"/>
                    </w:object>
                  </w:r>
                  <w:r w:rsidRPr="004911BA">
                    <w:rPr>
                      <w:rFonts w:ascii="Verdana" w:eastAsia="Times New Roman" w:hAnsi="Verdana" w:cs="Times New Roman"/>
                      <w:color w:val="000000"/>
                      <w:sz w:val="20"/>
                      <w:szCs w:val="20"/>
                      <w:lang w:eastAsia="fr-FR"/>
                    </w:rPr>
                    <w:t>ei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34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Onko yrityksesi ratkaissut ongelman epämuodollisesti?</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34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12" type="#_x0000_t75" style="width:20.15pt;height:17.85pt" o:ole="">
                        <v:imagedata r:id="rId9" o:title=""/>
                      </v:shape>
                      <w:control r:id="rId74" w:name="DefaultOcxName45" w:shapeid="_x0000_i1212"/>
                    </w:object>
                  </w:r>
                  <w:r w:rsidRPr="004911BA">
                    <w:rPr>
                      <w:rFonts w:ascii="Verdana" w:eastAsia="Times New Roman" w:hAnsi="Verdana" w:cs="Times New Roman"/>
                      <w:color w:val="000000"/>
                      <w:sz w:val="20"/>
                      <w:szCs w:val="20"/>
                      <w:lang w:eastAsia="fr-FR"/>
                    </w:rPr>
                    <w:t>kyllä</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11" type="#_x0000_t75" style="width:20.15pt;height:17.85pt" o:ole="">
                        <v:imagedata r:id="rId9" o:title=""/>
                      </v:shape>
                      <w:control r:id="rId75" w:name="DefaultOcxName54" w:shapeid="_x0000_i1211"/>
                    </w:object>
                  </w:r>
                  <w:r w:rsidRPr="004911BA">
                    <w:rPr>
                      <w:rFonts w:ascii="Verdana" w:eastAsia="Times New Roman" w:hAnsi="Verdana" w:cs="Times New Roman"/>
                      <w:color w:val="000000"/>
                      <w:sz w:val="20"/>
                      <w:szCs w:val="20"/>
                      <w:lang w:eastAsia="fr-FR"/>
                    </w:rPr>
                    <w:t>ei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Default="004911BA">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4911BA" w:rsidRPr="004911BA" w:rsidTr="004911BA">
        <w:trPr>
          <w:tblCellSpacing w:w="15" w:type="dxa"/>
        </w:trPr>
        <w:tc>
          <w:tcPr>
            <w:tcW w:w="5000" w:type="pct"/>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8080"/>
                <w:sz w:val="24"/>
                <w:szCs w:val="24"/>
                <w:lang w:eastAsia="fr-FR"/>
              </w:rPr>
              <w:lastRenderedPageBreak/>
              <w:t>Riidanratkaisu</w:t>
            </w: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r w:rsidRPr="004911BA">
        <w:rPr>
          <w:rFonts w:ascii="Times New Roman" w:eastAsia="Times New Roman" w:hAnsi="Times New Roman" w:cs="Times New Roman"/>
          <w:color w:val="000000"/>
          <w:sz w:val="27"/>
          <w:szCs w:val="27"/>
          <w:lang w:eastAsia="fr-FR"/>
        </w:rPr>
        <w:pict>
          <v:rect id="_x0000_i1217" style="width:317.1pt;height:.75pt" o:hralign="center" o:hrstd="t" o:hr="t" fillcolor="#a0a0a0" stroked="f"/>
        </w:pict>
      </w:r>
    </w:p>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60"/>
        <w:gridCol w:w="2702"/>
      </w:tblGrid>
      <w:tr w:rsidR="004911BA" w:rsidRPr="004911BA" w:rsidTr="004911BA">
        <w:trPr>
          <w:tblCellSpacing w:w="15" w:type="dxa"/>
        </w:trPr>
        <w:tc>
          <w:tcPr>
            <w:tcW w:w="0" w:type="auto"/>
            <w:gridSpan w:val="2"/>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Hyödynsikö yrityksesi yksittäisiä ratkaisuvaihtoehtoja vai yhdistettyä riita-asioiden käsittelyä kansallisen dialogialustan kautta?</w:t>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i/>
                <w:iCs/>
                <w:color w:val="000000"/>
                <w:sz w:val="20"/>
                <w:szCs w:val="20"/>
                <w:lang w:eastAsia="fr-FR"/>
              </w:rPr>
              <w:t>[Ilmoita valitusten lukumäärä]</w:t>
            </w:r>
          </w:p>
        </w:tc>
      </w:tr>
      <w:tr w:rsidR="004911BA" w:rsidRPr="004911BA" w:rsidTr="004911BA">
        <w:trPr>
          <w:tblCellSpacing w:w="15" w:type="dxa"/>
        </w:trPr>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0"/>
                <w:szCs w:val="20"/>
                <w:lang w:eastAsia="fr-FR"/>
              </w:rPr>
            </w:pPr>
          </w:p>
        </w:tc>
      </w:tr>
      <w:tr w:rsidR="004911BA" w:rsidRPr="004911BA" w:rsidTr="004911BA">
        <w:trPr>
          <w:tblCellSpacing w:w="15" w:type="dxa"/>
        </w:trPr>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color w:val="000000"/>
                <w:sz w:val="20"/>
                <w:szCs w:val="20"/>
                <w:lang w:eastAsia="fr-FR"/>
              </w:rPr>
              <w:t>yksittäiset riidanratkaisumekanismit</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24" type="#_x0000_t75" style="width:42.05pt;height:17.85pt" o:ole="">
                        <v:imagedata r:id="rId76" o:title=""/>
                      </v:shape>
                      <w:control r:id="rId77" w:name="DefaultOcxName38" w:shapeid="_x0000_i1224"/>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color w:val="000000"/>
                <w:sz w:val="20"/>
                <w:szCs w:val="20"/>
                <w:lang w:eastAsia="fr-FR"/>
              </w:rPr>
              <w:t>yhdistetty riita-asioiden käsittely kansallisen dialogialustan kautta</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23" type="#_x0000_t75" style="width:42.05pt;height:17.85pt" o:ole="">
                        <v:imagedata r:id="rId76" o:title=""/>
                      </v:shape>
                      <w:control r:id="rId78" w:name="DefaultOcxName113" w:shapeid="_x0000_i1223"/>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Mitä seuraavista käytänteistä yrityksesi esitti rikotun?</w:t>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i/>
          <w:iCs/>
          <w:color w:val="000000"/>
          <w:sz w:val="20"/>
          <w:szCs w:val="20"/>
          <w:lang w:eastAsia="fr-FR"/>
        </w:rPr>
        <w:t>[Valitse tarvittaessa useita]</w:t>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54" type="#_x0000_t75" style="width:20.15pt;height:17.85pt" o:ole="">
                  <v:imagedata r:id="rId43" o:title=""/>
                </v:shape>
                <w:control r:id="rId79" w:name="DefaultOcxName40" w:shapeid="_x0000_i1254"/>
              </w:object>
            </w:r>
            <w:r w:rsidRPr="004911BA">
              <w:rPr>
                <w:rFonts w:ascii="Verdana" w:eastAsia="Times New Roman" w:hAnsi="Verdana" w:cs="Times New Roman"/>
                <w:b/>
                <w:bCs/>
                <w:color w:val="000000"/>
                <w:sz w:val="20"/>
                <w:szCs w:val="20"/>
                <w:lang w:eastAsia="fr-FR"/>
              </w:rPr>
              <w:t>KULUTTAJAT:</w:t>
            </w:r>
            <w:r w:rsidRPr="004911BA">
              <w:rPr>
                <w:rFonts w:ascii="Verdana" w:eastAsia="Times New Roman" w:hAnsi="Verdana" w:cs="Times New Roman"/>
                <w:color w:val="000000"/>
                <w:sz w:val="20"/>
                <w:szCs w:val="20"/>
                <w:lang w:eastAsia="fr-FR"/>
              </w:rPr>
              <w:t> Sopimuspuolten olisi aina otettava huomioon kuluttajien edut ja toimitusketjun yleinen kestävyys yritysten välisissä suhteissaan. Sopimuspuolten olisi varmistettava maksimaalinen teho ja voimavarojen optimointi tavaroiden jakelussa koko toimitusketjussa.</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53" type="#_x0000_t75" style="width:20.15pt;height:17.85pt" o:ole="">
                  <v:imagedata r:id="rId43" o:title=""/>
                </v:shape>
                <w:control r:id="rId80" w:name="DefaultOcxName114" w:shapeid="_x0000_i1253"/>
              </w:object>
            </w:r>
            <w:r w:rsidRPr="004911BA">
              <w:rPr>
                <w:rFonts w:ascii="Verdana" w:eastAsia="Times New Roman" w:hAnsi="Verdana" w:cs="Times New Roman"/>
                <w:b/>
                <w:bCs/>
                <w:color w:val="000000"/>
                <w:sz w:val="20"/>
                <w:szCs w:val="20"/>
                <w:lang w:eastAsia="fr-FR"/>
              </w:rPr>
              <w:t>SOPIMUSVAPAUS:</w:t>
            </w:r>
            <w:r w:rsidRPr="004911BA">
              <w:rPr>
                <w:rFonts w:ascii="Verdana" w:eastAsia="Times New Roman" w:hAnsi="Verdana" w:cs="Times New Roman"/>
                <w:color w:val="000000"/>
                <w:sz w:val="20"/>
                <w:szCs w:val="20"/>
                <w:lang w:eastAsia="fr-FR"/>
              </w:rPr>
              <w:t> Sopimuspuolet ovat riippumattomia taloudellisia yksiköitä, jotka noudattavat toistensa oikeutta suunnitella oma strategiansa ja toimintalinjansa. Tämä kattaa myös vapauden riippumattomaan päätöksentekoon siitä, osallistuako vai ei sopimukseen.</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52" type="#_x0000_t75" style="width:20.15pt;height:17.85pt" o:ole="">
                  <v:imagedata r:id="rId43" o:title=""/>
                </v:shape>
                <w:control r:id="rId81" w:name="DefaultOcxName210" w:shapeid="_x0000_i1252"/>
              </w:object>
            </w:r>
            <w:r w:rsidRPr="004911BA">
              <w:rPr>
                <w:rFonts w:ascii="Verdana" w:eastAsia="Times New Roman" w:hAnsi="Verdana" w:cs="Times New Roman"/>
                <w:b/>
                <w:bCs/>
                <w:color w:val="000000"/>
                <w:sz w:val="20"/>
                <w:szCs w:val="20"/>
                <w:lang w:eastAsia="fr-FR"/>
              </w:rPr>
              <w:t>HYVÄN KAUPPATAVAN MUKAINEN MENETTELY:</w:t>
            </w:r>
            <w:r w:rsidRPr="004911BA">
              <w:rPr>
                <w:rFonts w:ascii="Verdana" w:eastAsia="Times New Roman" w:hAnsi="Verdana" w:cs="Times New Roman"/>
                <w:color w:val="000000"/>
                <w:sz w:val="20"/>
                <w:szCs w:val="20"/>
                <w:lang w:eastAsia="fr-FR"/>
              </w:rPr>
              <w:t> Sopimuspuolten olisi meneteltävä toistensa kanssa vastuullisesti, vilpittömässä mielessä ja hyvää liiketapaa noudattaen.</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51" type="#_x0000_t75" style="width:20.15pt;height:17.85pt" o:ole="">
                  <v:imagedata r:id="rId43" o:title=""/>
                </v:shape>
                <w:control r:id="rId82" w:name="DefaultOcxName39" w:shapeid="_x0000_i1251"/>
              </w:object>
            </w:r>
            <w:r w:rsidRPr="004911BA">
              <w:rPr>
                <w:rFonts w:ascii="Verdana" w:eastAsia="Times New Roman" w:hAnsi="Verdana" w:cs="Times New Roman"/>
                <w:b/>
                <w:bCs/>
                <w:color w:val="000000"/>
                <w:sz w:val="20"/>
                <w:szCs w:val="20"/>
                <w:lang w:eastAsia="fr-FR"/>
              </w:rPr>
              <w:t>KIRJALLISET SOPIMUKSET:</w:t>
            </w:r>
            <w:r w:rsidRPr="004911BA">
              <w:rPr>
                <w:rFonts w:ascii="Verdana" w:eastAsia="Times New Roman" w:hAnsi="Verdana" w:cs="Times New Roman"/>
                <w:color w:val="000000"/>
                <w:sz w:val="20"/>
                <w:szCs w:val="20"/>
                <w:lang w:eastAsia="fr-FR"/>
              </w:rPr>
              <w:t> Sopimukset olisi tehtävä kirjallisina, jos mahdollista, paitsi jos suulliset sopimukset ovat kunkin sopimuspuolen kannalta hyväksyttäviä ja tarkoituksenmukaisia. Sopimusten olisi oltava selkeitä ja läpinäkyviä, ja niiden olisi katettava mahdollisimman monta merkityksellistä ja ennakoitavissa olevaa seikkaa, kuten irtisanomisoikeudet ja -menettelyt.</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50" type="#_x0000_t75" style="width:20.15pt;height:17.85pt" o:ole="">
                  <v:imagedata r:id="rId43" o:title=""/>
                </v:shape>
                <w:control r:id="rId83" w:name="DefaultOcxName46" w:shapeid="_x0000_i1250"/>
              </w:object>
            </w:r>
            <w:r w:rsidRPr="004911BA">
              <w:rPr>
                <w:rFonts w:ascii="Verdana" w:eastAsia="Times New Roman" w:hAnsi="Verdana" w:cs="Times New Roman"/>
                <w:b/>
                <w:bCs/>
                <w:color w:val="000000"/>
                <w:sz w:val="20"/>
                <w:szCs w:val="20"/>
                <w:lang w:eastAsia="fr-FR"/>
              </w:rPr>
              <w:t>ENNAKOITAVUUS:</w:t>
            </w:r>
            <w:r w:rsidRPr="004911BA">
              <w:rPr>
                <w:rFonts w:ascii="Verdana" w:eastAsia="Times New Roman" w:hAnsi="Verdana" w:cs="Times New Roman"/>
                <w:color w:val="000000"/>
                <w:sz w:val="20"/>
                <w:szCs w:val="20"/>
                <w:lang w:eastAsia="fr-FR"/>
              </w:rPr>
              <w:t> Sopimusehtoja ei saa muuttaa yksipuolisesti, jollei tästä mahdollisuudesta sekä siihen liittyvistä olosuhteista ja edellytyksistä ole sovittu ennakkoon. Sopimuksissa olisi kuvailtava menettely, jota kunkin sopimuspuolen on noudatettava neuvotellakseen toisen sopimuspuolen kanssa muutoksista, jotka ovat välttämättömiä sopimuksen täytäntöönpanon kannalta tai jotka johtuvat sopimuksessa tarkoitetuista ennakoimattomista olosuhteista.</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49" type="#_x0000_t75" style="width:20.15pt;height:17.85pt" o:ole="">
                  <v:imagedata r:id="rId43" o:title=""/>
                </v:shape>
                <w:control r:id="rId84" w:name="DefaultOcxName55" w:shapeid="_x0000_i1249"/>
              </w:object>
            </w:r>
            <w:r w:rsidRPr="004911BA">
              <w:rPr>
                <w:rFonts w:ascii="Verdana" w:eastAsia="Times New Roman" w:hAnsi="Verdana" w:cs="Times New Roman"/>
                <w:b/>
                <w:bCs/>
                <w:color w:val="000000"/>
                <w:sz w:val="20"/>
                <w:szCs w:val="20"/>
                <w:lang w:eastAsia="fr-FR"/>
              </w:rPr>
              <w:t>NOUDATTAMINEN:</w:t>
            </w:r>
            <w:r w:rsidRPr="004911BA">
              <w:rPr>
                <w:rFonts w:ascii="Verdana" w:eastAsia="Times New Roman" w:hAnsi="Verdana" w:cs="Times New Roman"/>
                <w:color w:val="000000"/>
                <w:sz w:val="20"/>
                <w:szCs w:val="20"/>
                <w:lang w:eastAsia="fr-FR"/>
              </w:rPr>
              <w:t> Sopimuksia on noudatettava.</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lastRenderedPageBreak/>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lastRenderedPageBreak/>
              <w:object w:dxaOrig="1440" w:dyaOrig="1440">
                <v:shape id="_x0000_i1248" type="#_x0000_t75" style="width:20.15pt;height:17.85pt" o:ole="">
                  <v:imagedata r:id="rId43" o:title=""/>
                </v:shape>
                <w:control r:id="rId85" w:name="DefaultOcxName64" w:shapeid="_x0000_i1248"/>
              </w:object>
            </w:r>
            <w:r w:rsidRPr="004911BA">
              <w:rPr>
                <w:rFonts w:ascii="Verdana" w:eastAsia="Times New Roman" w:hAnsi="Verdana" w:cs="Times New Roman"/>
                <w:b/>
                <w:bCs/>
                <w:color w:val="000000"/>
                <w:sz w:val="20"/>
                <w:szCs w:val="20"/>
                <w:lang w:eastAsia="fr-FR"/>
              </w:rPr>
              <w:t>TIEDOTTAMINEN:</w:t>
            </w:r>
            <w:r w:rsidRPr="004911BA">
              <w:rPr>
                <w:rFonts w:ascii="Verdana" w:eastAsia="Times New Roman" w:hAnsi="Verdana" w:cs="Times New Roman"/>
                <w:color w:val="000000"/>
                <w:sz w:val="20"/>
                <w:szCs w:val="20"/>
                <w:lang w:eastAsia="fr-FR"/>
              </w:rPr>
              <w:t> Jos sopimuspuolet vaihtavat tietoja, tietojenvaihdossa on noudatettava tiukasti kilpailulainsäädäntöä ja muuta sovellettavaa lainsäädäntöä ja sopimuspuolten on huolehdittava kohtuuden rajoissa siitä, etteivät tiedot ole virheellisiä eivätkä harhaanjohtavia.</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47" type="#_x0000_t75" style="width:20.15pt;height:17.85pt" o:ole="">
                  <v:imagedata r:id="rId43" o:title=""/>
                </v:shape>
                <w:control r:id="rId86" w:name="DefaultOcxName74" w:shapeid="_x0000_i1247"/>
              </w:object>
            </w:r>
            <w:r w:rsidRPr="004911BA">
              <w:rPr>
                <w:rFonts w:ascii="Verdana" w:eastAsia="Times New Roman" w:hAnsi="Verdana" w:cs="Times New Roman"/>
                <w:b/>
                <w:bCs/>
                <w:color w:val="000000"/>
                <w:sz w:val="20"/>
                <w:szCs w:val="20"/>
                <w:lang w:eastAsia="fr-FR"/>
              </w:rPr>
              <w:t>LUOTTAMUKSELLISUUS:</w:t>
            </w:r>
            <w:r w:rsidRPr="004911BA">
              <w:rPr>
                <w:rFonts w:ascii="Verdana" w:eastAsia="Times New Roman" w:hAnsi="Verdana" w:cs="Times New Roman"/>
                <w:color w:val="000000"/>
                <w:sz w:val="20"/>
                <w:szCs w:val="20"/>
                <w:lang w:eastAsia="fr-FR"/>
              </w:rPr>
              <w:t> Tietoja on käsiteltävä luottamuksellisina, jollei niitä ole jo julkistettu tai jollei niiden vastaanottaja ole hankkinut niitä omatoimisesti, laillisesti ja vilpittömässä mielessä. Tietojen vastaanottajan on käytettävä luottamuksellisia tietoja vain siihen tarkoitukseen, jota varten ne toimitettiin.</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46" type="#_x0000_t75" style="width:20.15pt;height:17.85pt" o:ole="">
                  <v:imagedata r:id="rId43" o:title=""/>
                </v:shape>
                <w:control r:id="rId87" w:name="DefaultOcxName84" w:shapeid="_x0000_i1246"/>
              </w:object>
            </w:r>
            <w:r w:rsidRPr="004911BA">
              <w:rPr>
                <w:rFonts w:ascii="Verdana" w:eastAsia="Times New Roman" w:hAnsi="Verdana" w:cs="Times New Roman"/>
                <w:b/>
                <w:bCs/>
                <w:color w:val="000000"/>
                <w:sz w:val="20"/>
                <w:szCs w:val="20"/>
                <w:lang w:eastAsia="fr-FR"/>
              </w:rPr>
              <w:t>VASTUU RISKEISTÄ:</w:t>
            </w:r>
            <w:r w:rsidRPr="004911BA">
              <w:rPr>
                <w:rFonts w:ascii="Verdana" w:eastAsia="Times New Roman" w:hAnsi="Verdana" w:cs="Times New Roman"/>
                <w:color w:val="000000"/>
                <w:sz w:val="20"/>
                <w:szCs w:val="20"/>
                <w:lang w:eastAsia="fr-FR"/>
              </w:rPr>
              <w:t> Kaikkien toimitusketjuun kuuluvien sopimuspuolten olisi vastattava omaan yritystoimintaansa liittyvistä riskeistä.</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45" type="#_x0000_t75" style="width:20.15pt;height:17.85pt" o:ole="">
                  <v:imagedata r:id="rId43" o:title=""/>
                </v:shape>
                <w:control r:id="rId88" w:name="DefaultOcxName93" w:shapeid="_x0000_i1245"/>
              </w:object>
            </w:r>
            <w:r w:rsidRPr="004911BA">
              <w:rPr>
                <w:rFonts w:ascii="Verdana" w:eastAsia="Times New Roman" w:hAnsi="Verdana" w:cs="Times New Roman"/>
                <w:b/>
                <w:bCs/>
                <w:color w:val="000000"/>
                <w:sz w:val="20"/>
                <w:szCs w:val="20"/>
                <w:lang w:eastAsia="fr-FR"/>
              </w:rPr>
              <w:t>PERUSTELTAVISSA OLEVA PYYNTÖ:</w:t>
            </w:r>
            <w:r w:rsidRPr="004911BA">
              <w:rPr>
                <w:rFonts w:ascii="Verdana" w:eastAsia="Times New Roman" w:hAnsi="Verdana" w:cs="Times New Roman"/>
                <w:color w:val="000000"/>
                <w:sz w:val="20"/>
                <w:szCs w:val="20"/>
                <w:lang w:eastAsia="fr-FR"/>
              </w:rPr>
              <w:t> sopimuspuoli ei saa esittää uhkauksia saadakseen perusteetonta etua tai siirtääkseen epäoikeutetun kustannuksen.</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bl>
    <w:p w:rsidR="004911BA" w:rsidRPr="004911BA" w:rsidRDefault="004911BA"/>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4911BA" w:rsidRPr="004911BA" w:rsidTr="004911BA">
        <w:trPr>
          <w:tblCellSpacing w:w="15" w:type="dxa"/>
        </w:trPr>
        <w:tc>
          <w:tcPr>
            <w:tcW w:w="5000" w:type="pct"/>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8080"/>
                <w:sz w:val="24"/>
                <w:szCs w:val="24"/>
                <w:lang w:eastAsia="fr-FR"/>
              </w:rPr>
              <w:t>Kaupalliset vastatoimet / valitusten käsittely</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pict>
          <v:rect id="_x0000_i1255" style="width:453.6pt;height:.75pt" o:hralign="center" o:hrstd="t" o:hr="t" fillcolor="#a0a0a0" stroked="f"/>
        </w:pict>
      </w:r>
    </w:p>
    <w:p w:rsidR="004911BA" w:rsidRPr="004911BA" w:rsidRDefault="004911BA" w:rsidP="004911B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i/>
                      <w:iCs/>
                      <w:color w:val="080000"/>
                      <w:sz w:val="24"/>
                      <w:szCs w:val="24"/>
                      <w:lang w:eastAsia="fr-FR"/>
                    </w:rPr>
                    <w:t>Kaupallisten vastatoimien käyttö riidanratkaisua hyödyntänyttä yritystä kohtaan on vakava hyvän liiketavan periaatteiden rikkomus.</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Onko yrityksesi altistunut rekinteröinnin jälkeen kaupallisille vastatoimille Supply Chain Initiativeen rekisteröityneen kauppakumppanin toimesta,  </w:t>
            </w:r>
            <w:r w:rsidRPr="004911BA">
              <w:rPr>
                <w:rFonts w:ascii="Verdana" w:eastAsia="Times New Roman" w:hAnsi="Verdana" w:cs="Times New Roman"/>
                <w:b/>
                <w:bCs/>
                <w:color w:val="000000"/>
                <w:sz w:val="20"/>
                <w:szCs w:val="20"/>
                <w:u w:val="single"/>
                <w:lang w:eastAsia="fr-FR"/>
              </w:rPr>
              <w:t>kun olet aktivoinut jonkin saatavilla olevan riitojenratkaisuvaihtoehdon</w:t>
            </w:r>
            <w:r w:rsidRPr="004911BA">
              <w:rPr>
                <w:rFonts w:ascii="Verdana" w:eastAsia="Times New Roman" w:hAnsi="Verdana" w:cs="Times New Roman"/>
                <w:b/>
                <w:bCs/>
                <w:color w:val="000000"/>
                <w:sz w:val="20"/>
                <w:szCs w:val="20"/>
                <w:lang w:eastAsia="fr-FR"/>
              </w:rPr>
              <w:t>  syyskuun 2014 ja elokuun 2015 välisenä aikana?</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65" type="#_x0000_t75" style="width:20.15pt;height:17.85pt" o:ole="">
                        <v:imagedata r:id="rId9" o:title=""/>
                      </v:shape>
                      <w:control r:id="rId89" w:name="DefaultOcxName47" w:shapeid="_x0000_i1265"/>
                    </w:object>
                  </w:r>
                  <w:r w:rsidRPr="004911BA">
                    <w:rPr>
                      <w:rFonts w:ascii="Verdana" w:eastAsia="Times New Roman" w:hAnsi="Verdana" w:cs="Times New Roman"/>
                      <w:color w:val="000000"/>
                      <w:sz w:val="20"/>
                      <w:szCs w:val="20"/>
                      <w:lang w:eastAsia="fr-FR"/>
                    </w:rPr>
                    <w:t>kyllä</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64" type="#_x0000_t75" style="width:20.15pt;height:17.85pt" o:ole="">
                        <v:imagedata r:id="rId9" o:title=""/>
                      </v:shape>
                      <w:control r:id="rId90" w:name="DefaultOcxName115" w:shapeid="_x0000_i1264"/>
                    </w:object>
                  </w:r>
                  <w:r w:rsidRPr="004911BA">
                    <w:rPr>
                      <w:rFonts w:ascii="Verdana" w:eastAsia="Times New Roman" w:hAnsi="Verdana" w:cs="Times New Roman"/>
                      <w:color w:val="000000"/>
                      <w:sz w:val="20"/>
                      <w:szCs w:val="20"/>
                      <w:lang w:eastAsia="fr-FR"/>
                    </w:rPr>
                    <w:t>ei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Kuinka monta kertaa näin on käynyt suhteessa yrityksesi tekemien valitusten kokonaismäärään?</w:t>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i/>
                <w:iCs/>
                <w:color w:val="000000"/>
                <w:sz w:val="20"/>
                <w:szCs w:val="20"/>
                <w:lang w:eastAsia="fr-FR"/>
              </w:rPr>
              <w:t>[Syötä lukumäärä]</w:t>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r>
          </w:p>
        </w:tc>
      </w:tr>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4"/>
            </w:tblGrid>
            <w:tr w:rsidR="004911BA" w:rsidRPr="004911BA">
              <w:trPr>
                <w:tblCellSpacing w:w="0" w:type="dxa"/>
              </w:trPr>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color w:val="000000"/>
                      <w:sz w:val="27"/>
                      <w:szCs w:val="27"/>
                      <w:lang w:eastAsia="fr-FR"/>
                    </w:rPr>
                  </w:pPr>
                  <w:r w:rsidRPr="004911BA">
                    <w:rPr>
                      <w:rFonts w:ascii="Times New Roman" w:eastAsia="Times New Roman" w:hAnsi="Times New Roman" w:cs="Times New Roman"/>
                      <w:color w:val="000000"/>
                      <w:sz w:val="27"/>
                      <w:szCs w:val="27"/>
                      <w:lang w:eastAsia="fr-FR"/>
                    </w:rPr>
                    <w:object w:dxaOrig="1440" w:dyaOrig="1440">
                      <v:shape id="_x0000_i1263" type="#_x0000_t75" style="width:42.05pt;height:17.85pt" o:ole="">
                        <v:imagedata r:id="rId76" o:title=""/>
                      </v:shape>
                      <w:control r:id="rId91" w:name="DefaultOcxName211" w:shapeid="_x0000_i1263"/>
                    </w:object>
                  </w:r>
                </w:p>
              </w:tc>
              <w:tc>
                <w:tcPr>
                  <w:tcW w:w="0" w:type="auto"/>
                  <w:shd w:val="clear" w:color="auto" w:fill="FFFFFF"/>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color w:val="000000"/>
                      <w:sz w:val="27"/>
                      <w:szCs w:val="27"/>
                      <w:lang w:eastAsia="fr-FR"/>
                    </w:rPr>
                  </w:pPr>
                  <w:r w:rsidRPr="004911BA">
                    <w:rPr>
                      <w:rFonts w:ascii="Verdana" w:eastAsia="Times New Roman" w:hAnsi="Verdana" w:cs="Times New Roman"/>
                      <w:b/>
                      <w:bCs/>
                      <w:color w:val="000000"/>
                      <w:sz w:val="20"/>
                      <w:szCs w:val="20"/>
                      <w:lang w:eastAsia="fr-FR"/>
                    </w:rPr>
                    <w:t>tapausta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Default="004911BA"/>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80000"/>
                      <w:sz w:val="20"/>
                      <w:szCs w:val="20"/>
                      <w:lang w:eastAsia="fr-FR"/>
                    </w:rPr>
                    <w:t>Mikä on yrityksesi 20. elokuuta 2014 jälkeen tekemien valitusten tämänhetkinen tila?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80000"/>
                      <w:sz w:val="20"/>
                      <w:szCs w:val="20"/>
                      <w:lang w:eastAsia="fr-FR"/>
                    </w:rPr>
                    <w:lastRenderedPageBreak/>
                    <w:t>Mikä on yrityksesi rekisteröitymisen jälkeen tekemien valitusten tämänhetkinen tila?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5"/>
        <w:gridCol w:w="987"/>
      </w:tblGrid>
      <w:tr w:rsidR="004911BA" w:rsidRPr="004911BA" w:rsidTr="004911BA">
        <w:trPr>
          <w:gridAfter w:val="1"/>
          <w:tblCellSpacing w:w="15"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color w:val="000000"/>
                <w:sz w:val="20"/>
                <w:szCs w:val="20"/>
                <w:lang w:eastAsia="fr-FR"/>
              </w:rPr>
              <w:t>ratkaistua valitusta</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71" type="#_x0000_t75" style="width:42.05pt;height:17.85pt" o:ole="">
                        <v:imagedata r:id="rId76" o:title=""/>
                      </v:shape>
                      <w:control r:id="rId92" w:name="DefaultOcxName48" w:shapeid="_x0000_i1271"/>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color w:val="000000"/>
                <w:sz w:val="20"/>
                <w:szCs w:val="20"/>
                <w:lang w:eastAsia="fr-FR"/>
              </w:rPr>
              <w:t>ratkaisua odottavaa valitusta</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70" type="#_x0000_t75" style="width:42.05pt;height:17.85pt" o:ole="">
                        <v:imagedata r:id="rId76" o:title=""/>
                      </v:shape>
                      <w:control r:id="rId93" w:name="DefaultOcxName116" w:shapeid="_x0000_i1270"/>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0 %</w:t>
            </w:r>
          </w:p>
        </w:tc>
      </w:tr>
    </w:tbl>
    <w:p w:rsidR="004911BA" w:rsidRDefault="004911BA"/>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80000"/>
                      <w:sz w:val="20"/>
                      <w:szCs w:val="20"/>
                      <w:lang w:eastAsia="fr-FR"/>
                    </w:rPr>
                    <w:t>Mitä riidanratkaisuvaihtoehtoja yrityksesi on käyttänyt syyskuun 2014 jälkeen tehtyjen valitusten osalta?</w:t>
                  </w:r>
                  <w:r w:rsidRPr="004911BA">
                    <w:rPr>
                      <w:rFonts w:ascii="Verdana" w:eastAsia="Times New Roman" w:hAnsi="Verdana" w:cs="Times New Roman"/>
                      <w:b/>
                      <w:bCs/>
                      <w:color w:val="080000"/>
                      <w:sz w:val="20"/>
                      <w:szCs w:val="20"/>
                      <w:lang w:eastAsia="fr-FR"/>
                    </w:rPr>
                    <w:br/>
                  </w:r>
                  <w:r w:rsidRPr="004911BA">
                    <w:rPr>
                      <w:rFonts w:ascii="Verdana" w:eastAsia="Times New Roman" w:hAnsi="Verdana" w:cs="Times New Roman"/>
                      <w:b/>
                      <w:bCs/>
                      <w:color w:val="080000"/>
                      <w:sz w:val="20"/>
                      <w:szCs w:val="20"/>
                      <w:lang w:eastAsia="fr-FR"/>
                    </w:rPr>
                    <w:br/>
                  </w:r>
                  <w:r w:rsidRPr="004911BA">
                    <w:rPr>
                      <w:rFonts w:ascii="Verdana" w:eastAsia="Times New Roman" w:hAnsi="Verdana" w:cs="Times New Roman"/>
                      <w:b/>
                      <w:bCs/>
                      <w:i/>
                      <w:iCs/>
                      <w:color w:val="080000"/>
                      <w:sz w:val="20"/>
                      <w:szCs w:val="20"/>
                      <w:lang w:eastAsia="fr-FR"/>
                    </w:rPr>
                    <w:t>[Valitse tarvittaessa useita]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80000"/>
                      <w:sz w:val="20"/>
                      <w:szCs w:val="20"/>
                      <w:lang w:eastAsia="fr-FR"/>
                    </w:rPr>
                    <w:t>Mitä riidanratkaisuvaihtoehtoja yrityksesi on käyttänyt rekisteröitymisen jälkeen tehtyjen valitusten osalta?</w:t>
                  </w:r>
                  <w:r w:rsidRPr="004911BA">
                    <w:rPr>
                      <w:rFonts w:ascii="Verdana" w:eastAsia="Times New Roman" w:hAnsi="Verdana" w:cs="Times New Roman"/>
                      <w:b/>
                      <w:bCs/>
                      <w:color w:val="080000"/>
                      <w:sz w:val="20"/>
                      <w:szCs w:val="20"/>
                      <w:lang w:eastAsia="fr-FR"/>
                    </w:rPr>
                    <w:br/>
                  </w:r>
                  <w:r w:rsidRPr="004911BA">
                    <w:rPr>
                      <w:rFonts w:ascii="Verdana" w:eastAsia="Times New Roman" w:hAnsi="Verdana" w:cs="Times New Roman"/>
                      <w:b/>
                      <w:bCs/>
                      <w:color w:val="080000"/>
                      <w:sz w:val="20"/>
                      <w:szCs w:val="20"/>
                      <w:lang w:eastAsia="fr-FR"/>
                    </w:rPr>
                    <w:br/>
                  </w:r>
                  <w:r w:rsidRPr="004911BA">
                    <w:rPr>
                      <w:rFonts w:ascii="Verdana" w:eastAsia="Times New Roman" w:hAnsi="Verdana" w:cs="Times New Roman"/>
                      <w:b/>
                      <w:bCs/>
                      <w:i/>
                      <w:iCs/>
                      <w:color w:val="080000"/>
                      <w:sz w:val="20"/>
                      <w:szCs w:val="20"/>
                      <w:lang w:eastAsia="fr-FR"/>
                    </w:rPr>
                    <w:t>[Valitse tarvittaessa useita]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86" type="#_x0000_t75" style="width:20.15pt;height:17.85pt" o:ole="">
                        <v:imagedata r:id="rId43" o:title=""/>
                      </v:shape>
                      <w:control r:id="rId94" w:name="DefaultOcxName50" w:shapeid="_x0000_i1286"/>
                    </w:object>
                  </w:r>
                  <w:r w:rsidRPr="004911BA">
                    <w:rPr>
                      <w:rFonts w:ascii="Verdana" w:eastAsia="Times New Roman" w:hAnsi="Verdana" w:cs="Times New Roman"/>
                      <w:color w:val="000000"/>
                      <w:sz w:val="20"/>
                      <w:szCs w:val="20"/>
                      <w:lang w:eastAsia="fr-FR"/>
                    </w:rPr>
                    <w:t>kaupallinen reitti (ongelman laajentaminen korkeammalle tasolle kauppakumppanin kaupallisessa hierarkiassa)</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85" type="#_x0000_t75" style="width:20.15pt;height:17.85pt" o:ole="">
                        <v:imagedata r:id="rId43" o:title=""/>
                      </v:shape>
                      <w:control r:id="rId95" w:name="DefaultOcxName117" w:shapeid="_x0000_i1285"/>
                    </w:object>
                  </w:r>
                  <w:r w:rsidRPr="004911BA">
                    <w:rPr>
                      <w:rFonts w:ascii="Verdana" w:eastAsia="Times New Roman" w:hAnsi="Verdana" w:cs="Times New Roman"/>
                      <w:color w:val="000000"/>
                      <w:sz w:val="20"/>
                      <w:szCs w:val="20"/>
                      <w:lang w:eastAsia="fr-FR"/>
                    </w:rPr>
                    <w:t>kauppakumppanin sisäinen riitojenratkaisutoimisto</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84" type="#_x0000_t75" style="width:20.15pt;height:17.85pt" o:ole="">
                        <v:imagedata r:id="rId43" o:title=""/>
                      </v:shape>
                      <w:control r:id="rId96" w:name="DefaultOcxName212" w:shapeid="_x0000_i1284"/>
                    </w:object>
                  </w:r>
                  <w:r w:rsidRPr="004911BA">
                    <w:rPr>
                      <w:rFonts w:ascii="Verdana" w:eastAsia="Times New Roman" w:hAnsi="Verdana" w:cs="Times New Roman"/>
                      <w:color w:val="000000"/>
                      <w:sz w:val="20"/>
                      <w:szCs w:val="20"/>
                      <w:lang w:eastAsia="fr-FR"/>
                    </w:rPr>
                    <w:t>sovittelu</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83" type="#_x0000_t75" style="width:20.15pt;height:17.85pt" o:ole="">
                        <v:imagedata r:id="rId43" o:title=""/>
                      </v:shape>
                      <w:control r:id="rId97" w:name="DefaultOcxName310" w:shapeid="_x0000_i1283"/>
                    </w:object>
                  </w:r>
                  <w:r w:rsidRPr="004911BA">
                    <w:rPr>
                      <w:rFonts w:ascii="Verdana" w:eastAsia="Times New Roman" w:hAnsi="Verdana" w:cs="Times New Roman"/>
                      <w:color w:val="000000"/>
                      <w:sz w:val="20"/>
                      <w:szCs w:val="20"/>
                      <w:lang w:eastAsia="fr-FR"/>
                    </w:rPr>
                    <w:t>arbitraatio</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282" type="#_x0000_t75" style="width:20.15pt;height:17.85pt" o:ole="">
                        <v:imagedata r:id="rId43" o:title=""/>
                      </v:shape>
                      <w:control r:id="rId98" w:name="DefaultOcxName49" w:shapeid="_x0000_i1282"/>
                    </w:object>
                  </w:r>
                  <w:r w:rsidRPr="004911BA">
                    <w:rPr>
                      <w:rFonts w:ascii="Verdana" w:eastAsia="Times New Roman" w:hAnsi="Verdana" w:cs="Times New Roman"/>
                      <w:color w:val="000000"/>
                      <w:sz w:val="20"/>
                      <w:szCs w:val="20"/>
                      <w:lang w:eastAsia="fr-FR"/>
                    </w:rPr>
                    <w:t>tuomiovaltaan liittyvät menetelmät kansallisten sääntöjen ja säädösten mukaisesti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80000"/>
                      <w:sz w:val="20"/>
                      <w:szCs w:val="20"/>
                      <w:lang w:eastAsia="fr-FR"/>
                    </w:rPr>
                    <w:t>Mikä vaihtoehto johti ratkaisuun kaikissa syyskuun 2014 jälkeen jätetyissä ja ratkaistuissa valituksissa?</w:t>
                  </w:r>
                  <w:r w:rsidRPr="004911BA">
                    <w:rPr>
                      <w:rFonts w:ascii="Verdana" w:eastAsia="Times New Roman" w:hAnsi="Verdana" w:cs="Times New Roman"/>
                      <w:b/>
                      <w:bCs/>
                      <w:color w:val="080000"/>
                      <w:sz w:val="20"/>
                      <w:szCs w:val="20"/>
                      <w:lang w:eastAsia="fr-FR"/>
                    </w:rPr>
                    <w:br/>
                  </w:r>
                  <w:r w:rsidRPr="004911BA">
                    <w:rPr>
                      <w:rFonts w:ascii="Verdana" w:eastAsia="Times New Roman" w:hAnsi="Verdana" w:cs="Times New Roman"/>
                      <w:b/>
                      <w:bCs/>
                      <w:color w:val="080000"/>
                      <w:sz w:val="20"/>
                      <w:szCs w:val="20"/>
                      <w:lang w:eastAsia="fr-FR"/>
                    </w:rPr>
                    <w:br/>
                  </w:r>
                  <w:r w:rsidRPr="004911BA">
                    <w:rPr>
                      <w:rFonts w:ascii="Verdana" w:eastAsia="Times New Roman" w:hAnsi="Verdana" w:cs="Times New Roman"/>
                      <w:b/>
                      <w:bCs/>
                      <w:i/>
                      <w:iCs/>
                      <w:color w:val="080000"/>
                      <w:sz w:val="20"/>
                      <w:szCs w:val="20"/>
                      <w:lang w:eastAsia="fr-FR"/>
                    </w:rPr>
                    <w:t>[Ilmoita kaikkien käytettyjen ratkaisuvaihtoehtojen lukumäärä]</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80000"/>
                      <w:sz w:val="20"/>
                      <w:szCs w:val="20"/>
                      <w:lang w:eastAsia="fr-FR"/>
                    </w:rPr>
                    <w:t>Mikä vaihtoehto johti ratkaisuun kaikissa rekisteröitymisen jälkeen jätetyissä ja ratkaistuissa valituksissa?</w:t>
                  </w:r>
                  <w:r w:rsidRPr="004911BA">
                    <w:rPr>
                      <w:rFonts w:ascii="Verdana" w:eastAsia="Times New Roman" w:hAnsi="Verdana" w:cs="Times New Roman"/>
                      <w:b/>
                      <w:bCs/>
                      <w:color w:val="080000"/>
                      <w:sz w:val="20"/>
                      <w:szCs w:val="20"/>
                      <w:lang w:eastAsia="fr-FR"/>
                    </w:rPr>
                    <w:br/>
                  </w:r>
                  <w:r w:rsidRPr="004911BA">
                    <w:rPr>
                      <w:rFonts w:ascii="Verdana" w:eastAsia="Times New Roman" w:hAnsi="Verdana" w:cs="Times New Roman"/>
                      <w:b/>
                      <w:bCs/>
                      <w:color w:val="080000"/>
                      <w:sz w:val="20"/>
                      <w:szCs w:val="20"/>
                      <w:lang w:eastAsia="fr-FR"/>
                    </w:rPr>
                    <w:br/>
                  </w:r>
                  <w:r w:rsidRPr="004911BA">
                    <w:rPr>
                      <w:rFonts w:ascii="Verdana" w:eastAsia="Times New Roman" w:hAnsi="Verdana" w:cs="Times New Roman"/>
                      <w:b/>
                      <w:bCs/>
                      <w:i/>
                      <w:iCs/>
                      <w:color w:val="080000"/>
                      <w:sz w:val="20"/>
                      <w:szCs w:val="20"/>
                      <w:lang w:eastAsia="fr-FR"/>
                    </w:rPr>
                    <w:t>[Ilmoita kaikkien käytettyjen ratkaisuvaihtoehtojen lukumäärä]</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0"/>
        <w:gridCol w:w="3030"/>
        <w:gridCol w:w="120"/>
        <w:gridCol w:w="2092"/>
      </w:tblGrid>
      <w:tr w:rsidR="004911BA" w:rsidRPr="004911BA" w:rsidTr="004911BA">
        <w:trPr>
          <w:tblCellSpacing w:w="15" w:type="dxa"/>
        </w:trPr>
        <w:tc>
          <w:tcPr>
            <w:tcW w:w="0" w:type="auto"/>
            <w:gridSpan w:val="4"/>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Riidanratkaisuvaihtoehto</w:t>
            </w:r>
          </w:p>
        </w:tc>
      </w:tr>
      <w:tr w:rsidR="004911BA" w:rsidRPr="004911BA" w:rsidTr="004911BA">
        <w:trPr>
          <w:tblCellSpacing w:w="15" w:type="dxa"/>
        </w:trPr>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4911BA" w:rsidRPr="004911BA" w:rsidRDefault="004911BA" w:rsidP="004911BA">
            <w:pPr>
              <w:spacing w:after="0" w:line="240" w:lineRule="auto"/>
              <w:jc w:val="center"/>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Yrityksesi tekemät valitukset, jotka on ratkaistu  </w:t>
            </w:r>
            <w:r w:rsidRPr="004911BA">
              <w:rPr>
                <w:rFonts w:ascii="Verdana" w:eastAsia="Times New Roman" w:hAnsi="Verdana" w:cs="Times New Roman"/>
                <w:b/>
                <w:bCs/>
                <w:color w:val="000000"/>
                <w:sz w:val="20"/>
                <w:szCs w:val="20"/>
                <w:u w:val="single"/>
                <w:lang w:eastAsia="fr-FR"/>
              </w:rPr>
              <w:t>rekisteröinnin jälkeen</w:t>
            </w:r>
            <w:r w:rsidRPr="004911BA">
              <w:rPr>
                <w:rFonts w:ascii="Verdana" w:eastAsia="Times New Roman" w:hAnsi="Verdana" w:cs="Times New Roman"/>
                <w:b/>
                <w:bCs/>
                <w:color w:val="000000"/>
                <w:sz w:val="20"/>
                <w:szCs w:val="20"/>
                <w:lang w:eastAsia="fr-FR"/>
              </w:rPr>
              <w:t> </w:t>
            </w:r>
          </w:p>
        </w:tc>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4911BA" w:rsidRPr="004911BA" w:rsidRDefault="004911BA" w:rsidP="004911BA">
            <w:pPr>
              <w:spacing w:after="0" w:line="240" w:lineRule="auto"/>
              <w:jc w:val="center"/>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Yrityksesi tekemät valitukset, jotka on ratkaistu  </w:t>
            </w:r>
            <w:r w:rsidRPr="004911BA">
              <w:rPr>
                <w:rFonts w:ascii="Verdana" w:eastAsia="Times New Roman" w:hAnsi="Verdana" w:cs="Times New Roman"/>
                <w:b/>
                <w:bCs/>
                <w:color w:val="000000"/>
                <w:sz w:val="20"/>
                <w:szCs w:val="20"/>
                <w:u w:val="single"/>
                <w:lang w:eastAsia="fr-FR"/>
              </w:rPr>
              <w:t>4 kuukauden sisällä</w:t>
            </w:r>
            <w:r w:rsidRPr="004911BA">
              <w:rPr>
                <w:rFonts w:ascii="Verdana" w:eastAsia="Times New Roman" w:hAnsi="Verdana" w:cs="Times New Roman"/>
                <w:b/>
                <w:bCs/>
                <w:color w:val="000000"/>
                <w:sz w:val="20"/>
                <w:szCs w:val="20"/>
                <w:lang w:eastAsia="fr-FR"/>
              </w:rPr>
              <w:t> </w:t>
            </w:r>
          </w:p>
        </w:tc>
      </w:tr>
      <w:tr w:rsidR="004911BA" w:rsidRPr="004911BA" w:rsidTr="004911BA">
        <w:trPr>
          <w:tblCellSpacing w:w="15" w:type="dxa"/>
        </w:trPr>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t> </w:t>
            </w:r>
            <w:r w:rsidRPr="004911BA">
              <w:rPr>
                <w:rFonts w:ascii="Verdana" w:eastAsia="Times New Roman" w:hAnsi="Verdana" w:cs="Times New Roman"/>
                <w:color w:val="000000"/>
                <w:sz w:val="20"/>
                <w:szCs w:val="20"/>
                <w:lang w:eastAsia="fr-FR"/>
              </w:rPr>
              <w:t>kaupallinen reitti (ongelman laajentaminen korkeammalle tasolle kauppakumppanin kaupallisessa hierarkiassa)</w:t>
            </w:r>
          </w:p>
        </w:tc>
        <w:tc>
          <w:tcPr>
            <w:tcW w:w="30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16" type="#_x0000_t75" style="width:42.05pt;height:17.85pt" o:ole="">
                        <v:imagedata r:id="rId76" o:title=""/>
                      </v:shape>
                      <w:control r:id="rId99" w:name="DefaultOcxName57" w:shapeid="_x0000_i1316"/>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15" type="#_x0000_t75" style="width:42.05pt;height:17.85pt" o:ole="">
                        <v:imagedata r:id="rId76" o:title=""/>
                      </v:shape>
                      <w:control r:id="rId100" w:name="DefaultOcxName118" w:shapeid="_x0000_i1315"/>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color w:val="000000"/>
                <w:sz w:val="20"/>
                <w:szCs w:val="20"/>
                <w:lang w:eastAsia="fr-FR"/>
              </w:rPr>
              <w:t>kauppakumppanin sisäinen riitojenratkaisutoimisto</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14" type="#_x0000_t75" style="width:42.05pt;height:17.85pt" o:ole="">
                        <v:imagedata r:id="rId76" o:title=""/>
                      </v:shape>
                      <w:control r:id="rId101" w:name="DefaultOcxName213" w:shapeid="_x0000_i1314"/>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13" type="#_x0000_t75" style="width:42.05pt;height:17.85pt" o:ole="">
                        <v:imagedata r:id="rId76" o:title=""/>
                      </v:shape>
                      <w:control r:id="rId102" w:name="DefaultOcxName311" w:shapeid="_x0000_i1313"/>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color w:val="000000"/>
                <w:sz w:val="20"/>
                <w:szCs w:val="20"/>
                <w:lang w:eastAsia="fr-FR"/>
              </w:rPr>
              <w:t>sovittelu</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12" type="#_x0000_t75" style="width:42.05pt;height:17.85pt" o:ole="">
                        <v:imagedata r:id="rId76" o:title=""/>
                      </v:shape>
                      <w:control r:id="rId103" w:name="DefaultOcxName410" w:shapeid="_x0000_i1312"/>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11" type="#_x0000_t75" style="width:42.05pt;height:17.85pt" o:ole="">
                        <v:imagedata r:id="rId76" o:title=""/>
                      </v:shape>
                      <w:control r:id="rId104" w:name="DefaultOcxName56" w:shapeid="_x0000_i1311"/>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color w:val="000000"/>
                <w:sz w:val="20"/>
                <w:szCs w:val="20"/>
                <w:lang w:eastAsia="fr-FR"/>
              </w:rPr>
              <w:t>arbitraatio</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10" type="#_x0000_t75" style="width:42.05pt;height:17.85pt" o:ole="">
                        <v:imagedata r:id="rId76" o:title=""/>
                      </v:shape>
                      <w:control r:id="rId105" w:name="DefaultOcxName65" w:shapeid="_x0000_i1310"/>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09" type="#_x0000_t75" style="width:42.05pt;height:17.85pt" o:ole="">
                        <v:imagedata r:id="rId76" o:title=""/>
                      </v:shape>
                      <w:control r:id="rId106" w:name="DefaultOcxName75" w:shapeid="_x0000_i1309"/>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color w:val="000000"/>
                <w:sz w:val="20"/>
                <w:szCs w:val="20"/>
                <w:lang w:eastAsia="fr-FR"/>
              </w:rPr>
              <w:lastRenderedPageBreak/>
              <w:t>tuomiovaltaan liittyvät menetelmät kansallisten sääntöjen ja säädösten mukaisesti</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08" type="#_x0000_t75" style="width:42.05pt;height:17.85pt" o:ole="">
                        <v:imagedata r:id="rId76" o:title=""/>
                      </v:shape>
                      <w:control r:id="rId107" w:name="DefaultOcxName85" w:shapeid="_x0000_i1308"/>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07" type="#_x0000_t75" style="width:42.05pt;height:17.85pt" o:ole="">
                        <v:imagedata r:id="rId76" o:title=""/>
                      </v:shape>
                      <w:control r:id="rId108" w:name="DefaultOcxName94" w:shapeid="_x0000_i1307"/>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0</w:t>
            </w:r>
          </w:p>
        </w:tc>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0"/>
                <w:szCs w:val="20"/>
                <w:lang w:eastAsia="fr-FR"/>
              </w:rPr>
            </w:pPr>
          </w:p>
        </w:tc>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0"/>
                <w:szCs w:val="20"/>
                <w:lang w:eastAsia="fr-FR"/>
              </w:rPr>
            </w:pPr>
          </w:p>
        </w:tc>
      </w:tr>
    </w:tbl>
    <w:p w:rsidR="004911BA" w:rsidRDefault="004911BA"/>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4911BA" w:rsidRPr="004911BA" w:rsidTr="004911BA">
        <w:trPr>
          <w:tblCellSpacing w:w="15" w:type="dxa"/>
        </w:trPr>
        <w:tc>
          <w:tcPr>
            <w:tcW w:w="5000" w:type="pct"/>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8080"/>
                <w:sz w:val="24"/>
                <w:szCs w:val="24"/>
                <w:lang w:eastAsia="fr-FR"/>
              </w:rPr>
              <w:t>Vastaanotetut valitukset</w:t>
            </w: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r w:rsidRPr="004911BA">
        <w:rPr>
          <w:rFonts w:ascii="Times New Roman" w:eastAsia="Times New Roman" w:hAnsi="Times New Roman" w:cs="Times New Roman"/>
          <w:color w:val="000000"/>
          <w:sz w:val="27"/>
          <w:szCs w:val="27"/>
          <w:lang w:eastAsia="fr-FR"/>
        </w:rPr>
        <w:pict>
          <v:rect id="_x0000_i1317" style="width:42pt;height:.75pt" o:hralign="center" o:hrstd="t" o:hr="t" fillcolor="#a0a0a0" stroked="f"/>
        </w:pict>
      </w:r>
    </w:p>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80000"/>
                      <w:sz w:val="20"/>
                      <w:szCs w:val="20"/>
                      <w:lang w:eastAsia="fr-FR"/>
                    </w:rPr>
                    <w:t>Onko yrityksesi vastaanottanut kauppakumppaneiltaan valituksia väitettyjä hyvän liiketavan periaatteiden rikkomuksia koskien 20. elokuuta 2014 jälkeisenä aikana?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80000"/>
                      <w:sz w:val="20"/>
                      <w:szCs w:val="20"/>
                      <w:lang w:eastAsia="fr-FR"/>
                    </w:rPr>
                    <w:t>Onko yrityksesi vastaanottanut kauppakumppaneiltaan valituksia väitettyjä hyvän liiketavan periaatteiden rikkomuksia koskien rekisteröitymisen jälkeisenä aikana?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27" type="#_x0000_t75" style="width:20.15pt;height:17.85pt" o:ole="">
                        <v:imagedata r:id="rId9" o:title=""/>
                      </v:shape>
                      <w:control r:id="rId109" w:name="DefaultOcxName58" w:shapeid="_x0000_i1327"/>
                    </w:object>
                  </w:r>
                  <w:r w:rsidRPr="004911BA">
                    <w:rPr>
                      <w:rFonts w:ascii="Verdana" w:eastAsia="Times New Roman" w:hAnsi="Verdana" w:cs="Times New Roman"/>
                      <w:color w:val="000000"/>
                      <w:sz w:val="20"/>
                      <w:szCs w:val="20"/>
                      <w:lang w:eastAsia="fr-FR"/>
                    </w:rPr>
                    <w:t>kyllä</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26" type="#_x0000_t75" style="width:20.15pt;height:17.85pt" o:ole="">
                        <v:imagedata r:id="rId9" o:title=""/>
                      </v:shape>
                      <w:control r:id="rId110" w:name="DefaultOcxName119" w:shapeid="_x0000_i1326"/>
                    </w:object>
                  </w:r>
                  <w:r w:rsidRPr="004911BA">
                    <w:rPr>
                      <w:rFonts w:ascii="Verdana" w:eastAsia="Times New Roman" w:hAnsi="Verdana" w:cs="Times New Roman"/>
                      <w:color w:val="000000"/>
                      <w:sz w:val="20"/>
                      <w:szCs w:val="20"/>
                      <w:lang w:eastAsia="fr-FR"/>
                    </w:rPr>
                    <w:t>ei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289"/>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Kuinka monta valitusta yrityksesi on vastaanottanut kaikkiaan?</w:t>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i/>
                <w:iCs/>
                <w:color w:val="000000"/>
                <w:sz w:val="20"/>
                <w:szCs w:val="20"/>
                <w:lang w:eastAsia="fr-FR"/>
              </w:rPr>
              <w:t>[Syötä lukumäärä]</w:t>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25" type="#_x0000_t75" style="width:42.05pt;height:17.85pt" o:ole="">
                  <v:imagedata r:id="rId76" o:title=""/>
                </v:shape>
                <w:control r:id="rId111" w:name="DefaultOcxName214" w:shapeid="_x0000_i1325"/>
              </w:object>
            </w:r>
          </w:p>
        </w:tc>
      </w:tr>
    </w:tbl>
    <w:p w:rsidR="004911BA" w:rsidRDefault="004911BA"/>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Mitä seuraavista hyvän liiketavan periaatteista yrityksesi on väitetysti rikkonut?</w:t>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i/>
          <w:iCs/>
          <w:color w:val="000000"/>
          <w:sz w:val="20"/>
          <w:szCs w:val="20"/>
          <w:lang w:eastAsia="fr-FR"/>
        </w:rPr>
        <w:t>[Valitse tarvittaessa useita]</w:t>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57" type="#_x0000_t75" style="width:20.15pt;height:17.85pt" o:ole="">
                  <v:imagedata r:id="rId43" o:title=""/>
                </v:shape>
                <w:control r:id="rId112" w:name="DefaultOcxName60" w:shapeid="_x0000_i1357"/>
              </w:object>
            </w:r>
            <w:r w:rsidRPr="004911BA">
              <w:rPr>
                <w:rFonts w:ascii="Verdana" w:eastAsia="Times New Roman" w:hAnsi="Verdana" w:cs="Times New Roman"/>
                <w:b/>
                <w:bCs/>
                <w:color w:val="000000"/>
                <w:sz w:val="20"/>
                <w:szCs w:val="20"/>
                <w:lang w:eastAsia="fr-FR"/>
              </w:rPr>
              <w:t>KULUTTAJAT:</w:t>
            </w:r>
            <w:r w:rsidRPr="004911BA">
              <w:rPr>
                <w:rFonts w:ascii="Verdana" w:eastAsia="Times New Roman" w:hAnsi="Verdana" w:cs="Times New Roman"/>
                <w:color w:val="000000"/>
                <w:sz w:val="20"/>
                <w:szCs w:val="20"/>
                <w:lang w:eastAsia="fr-FR"/>
              </w:rPr>
              <w:t> Sopimuspuolten olisi aina otettava huomioon kuluttajien edut ja toimitusketjun yleinen kestävyys yritysten välisissä suhteissaan. Sopimuspuolten olisi varmistettava maksimaalinen teho ja voimavarojen optimointi tavaroiden jakelussa koko toimitusketjussa.</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56" type="#_x0000_t75" style="width:20.15pt;height:17.85pt" o:ole="">
                  <v:imagedata r:id="rId43" o:title=""/>
                </v:shape>
                <w:control r:id="rId113" w:name="DefaultOcxName120" w:shapeid="_x0000_i1356"/>
              </w:object>
            </w:r>
            <w:r w:rsidRPr="004911BA">
              <w:rPr>
                <w:rFonts w:ascii="Verdana" w:eastAsia="Times New Roman" w:hAnsi="Verdana" w:cs="Times New Roman"/>
                <w:b/>
                <w:bCs/>
                <w:color w:val="000000"/>
                <w:sz w:val="20"/>
                <w:szCs w:val="20"/>
                <w:lang w:eastAsia="fr-FR"/>
              </w:rPr>
              <w:t>SOPIMUSVAPAUS:</w:t>
            </w:r>
            <w:r w:rsidRPr="004911BA">
              <w:rPr>
                <w:rFonts w:ascii="Verdana" w:eastAsia="Times New Roman" w:hAnsi="Verdana" w:cs="Times New Roman"/>
                <w:color w:val="000000"/>
                <w:sz w:val="20"/>
                <w:szCs w:val="20"/>
                <w:lang w:eastAsia="fr-FR"/>
              </w:rPr>
              <w:t> Sopimuspuolet ovat riippumattomia taloudellisia yksiköitä, jotka noudattavat toistensa oikeutta suunnitella oma strategiansa ja toimintalinjansa. Tämä kattaa myös vapauden riippumattomaan päätöksentekoon siitä, osallistuako vai ei sopimukseen.</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55" type="#_x0000_t75" style="width:20.15pt;height:17.85pt" o:ole="">
                  <v:imagedata r:id="rId43" o:title=""/>
                </v:shape>
                <w:control r:id="rId114" w:name="DefaultOcxName215" w:shapeid="_x0000_i1355"/>
              </w:object>
            </w:r>
            <w:r w:rsidRPr="004911BA">
              <w:rPr>
                <w:rFonts w:ascii="Verdana" w:eastAsia="Times New Roman" w:hAnsi="Verdana" w:cs="Times New Roman"/>
                <w:b/>
                <w:bCs/>
                <w:color w:val="000000"/>
                <w:sz w:val="20"/>
                <w:szCs w:val="20"/>
                <w:lang w:eastAsia="fr-FR"/>
              </w:rPr>
              <w:t>HYVÄN KAUPPATAVAN MUKAINEN MENETTELY:</w:t>
            </w:r>
            <w:r w:rsidRPr="004911BA">
              <w:rPr>
                <w:rFonts w:ascii="Verdana" w:eastAsia="Times New Roman" w:hAnsi="Verdana" w:cs="Times New Roman"/>
                <w:color w:val="000000"/>
                <w:sz w:val="20"/>
                <w:szCs w:val="20"/>
                <w:lang w:eastAsia="fr-FR"/>
              </w:rPr>
              <w:t> Sopimuspuolten olisi meneteltävä toistensa kanssa vastuullisesti, vilpittömässä mielessä ja hyvää liiketapaa noudattaen.</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lastRenderedPageBreak/>
              <w:object w:dxaOrig="1440" w:dyaOrig="1440">
                <v:shape id="_x0000_i1354" type="#_x0000_t75" style="width:20.15pt;height:17.85pt" o:ole="">
                  <v:imagedata r:id="rId43" o:title=""/>
                </v:shape>
                <w:control r:id="rId115" w:name="DefaultOcxName312" w:shapeid="_x0000_i1354"/>
              </w:object>
            </w:r>
            <w:r w:rsidRPr="004911BA">
              <w:rPr>
                <w:rFonts w:ascii="Verdana" w:eastAsia="Times New Roman" w:hAnsi="Verdana" w:cs="Times New Roman"/>
                <w:b/>
                <w:bCs/>
                <w:color w:val="000000"/>
                <w:sz w:val="20"/>
                <w:szCs w:val="20"/>
                <w:lang w:eastAsia="fr-FR"/>
              </w:rPr>
              <w:t>KIRJALLISET SOPIMUKSET:</w:t>
            </w:r>
            <w:r w:rsidRPr="004911BA">
              <w:rPr>
                <w:rFonts w:ascii="Verdana" w:eastAsia="Times New Roman" w:hAnsi="Verdana" w:cs="Times New Roman"/>
                <w:color w:val="000000"/>
                <w:sz w:val="20"/>
                <w:szCs w:val="20"/>
                <w:lang w:eastAsia="fr-FR"/>
              </w:rPr>
              <w:t> Sopimukset olisi tehtävä kirjallisina, jos mahdollista, paitsi jos suulliset sopimukset ovat kunkin sopimuspuolen kannalta hyväksyttäviä ja tarkoituksenmukaisia. Sopimusten olisi oltava selkeitä ja läpinäkyviä, ja niiden olisi katettava mahdollisimman monta merkityksellistä ja ennakoitavissa olevaa seikkaa, kuten irtisanomisoikeudet ja -menettelyt.</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53" type="#_x0000_t75" style="width:20.15pt;height:17.85pt" o:ole="">
                  <v:imagedata r:id="rId43" o:title=""/>
                </v:shape>
                <w:control r:id="rId116" w:name="DefaultOcxName411" w:shapeid="_x0000_i1353"/>
              </w:object>
            </w:r>
            <w:r w:rsidRPr="004911BA">
              <w:rPr>
                <w:rFonts w:ascii="Verdana" w:eastAsia="Times New Roman" w:hAnsi="Verdana" w:cs="Times New Roman"/>
                <w:b/>
                <w:bCs/>
                <w:color w:val="000000"/>
                <w:sz w:val="20"/>
                <w:szCs w:val="20"/>
                <w:lang w:eastAsia="fr-FR"/>
              </w:rPr>
              <w:t>ENNAKOITAVUUS:</w:t>
            </w:r>
            <w:r w:rsidRPr="004911BA">
              <w:rPr>
                <w:rFonts w:ascii="Verdana" w:eastAsia="Times New Roman" w:hAnsi="Verdana" w:cs="Times New Roman"/>
                <w:color w:val="000000"/>
                <w:sz w:val="20"/>
                <w:szCs w:val="20"/>
                <w:lang w:eastAsia="fr-FR"/>
              </w:rPr>
              <w:t> Sopimusehtoja ei saa muuttaa yksipuolisesti, jollei tästä mahdollisuudesta sekä siihen liittyvistä olosuhteista ja edellytyksistä ole sovittu ennakkoon. Sopimuksissa olisi kuvailtava menettely, jota kunkin sopimuspuolen on noudatettava neuvotellakseen toisen sopimuspuolen kanssa muutoksista, jotka ovat välttämättömiä sopimuksen täytäntöönpanon kannalta tai jotka johtuvat sopimuksessa tarkoitetuista ennakoimattomista olosuhteista.</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52" type="#_x0000_t75" style="width:20.15pt;height:17.85pt" o:ole="">
                  <v:imagedata r:id="rId43" o:title=""/>
                </v:shape>
                <w:control r:id="rId117" w:name="DefaultOcxName59" w:shapeid="_x0000_i1352"/>
              </w:object>
            </w:r>
            <w:r w:rsidRPr="004911BA">
              <w:rPr>
                <w:rFonts w:ascii="Verdana" w:eastAsia="Times New Roman" w:hAnsi="Verdana" w:cs="Times New Roman"/>
                <w:b/>
                <w:bCs/>
                <w:color w:val="000000"/>
                <w:sz w:val="20"/>
                <w:szCs w:val="20"/>
                <w:lang w:eastAsia="fr-FR"/>
              </w:rPr>
              <w:t>NOUDATTAMINEN:</w:t>
            </w:r>
            <w:r w:rsidRPr="004911BA">
              <w:rPr>
                <w:rFonts w:ascii="Verdana" w:eastAsia="Times New Roman" w:hAnsi="Verdana" w:cs="Times New Roman"/>
                <w:color w:val="000000"/>
                <w:sz w:val="20"/>
                <w:szCs w:val="20"/>
                <w:lang w:eastAsia="fr-FR"/>
              </w:rPr>
              <w:t> Sopimuksia on noudatettava.</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51" type="#_x0000_t75" style="width:20.15pt;height:17.85pt" o:ole="">
                  <v:imagedata r:id="rId43" o:title=""/>
                </v:shape>
                <w:control r:id="rId118" w:name="DefaultOcxName66" w:shapeid="_x0000_i1351"/>
              </w:object>
            </w:r>
            <w:r w:rsidRPr="004911BA">
              <w:rPr>
                <w:rFonts w:ascii="Verdana" w:eastAsia="Times New Roman" w:hAnsi="Verdana" w:cs="Times New Roman"/>
                <w:b/>
                <w:bCs/>
                <w:color w:val="000000"/>
                <w:sz w:val="20"/>
                <w:szCs w:val="20"/>
                <w:lang w:eastAsia="fr-FR"/>
              </w:rPr>
              <w:t>TIEDOTTAMINEN:</w:t>
            </w:r>
            <w:r w:rsidRPr="004911BA">
              <w:rPr>
                <w:rFonts w:ascii="Verdana" w:eastAsia="Times New Roman" w:hAnsi="Verdana" w:cs="Times New Roman"/>
                <w:color w:val="000000"/>
                <w:sz w:val="20"/>
                <w:szCs w:val="20"/>
                <w:lang w:eastAsia="fr-FR"/>
              </w:rPr>
              <w:t> Jos sopimuspuolet vaihtavat tietoja, tietojenvaihdossa on noudatettava tiukasti kilpailulainsäädäntöä ja muuta sovellettavaa lainsäädäntöä ja sopimuspuolten on huolehdittava kohtuuden rajoissa siitä, etteivät tiedot ole virheellisiä eivätkä harhaanjohtavia.</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50" type="#_x0000_t75" style="width:20.15pt;height:17.85pt" o:ole="">
                  <v:imagedata r:id="rId43" o:title=""/>
                </v:shape>
                <w:control r:id="rId119" w:name="DefaultOcxName76" w:shapeid="_x0000_i1350"/>
              </w:object>
            </w:r>
            <w:r w:rsidRPr="004911BA">
              <w:rPr>
                <w:rFonts w:ascii="Verdana" w:eastAsia="Times New Roman" w:hAnsi="Verdana" w:cs="Times New Roman"/>
                <w:b/>
                <w:bCs/>
                <w:color w:val="000000"/>
                <w:sz w:val="20"/>
                <w:szCs w:val="20"/>
                <w:lang w:eastAsia="fr-FR"/>
              </w:rPr>
              <w:t>LUOTTAMUKSELLISUUS:</w:t>
            </w:r>
            <w:r w:rsidRPr="004911BA">
              <w:rPr>
                <w:rFonts w:ascii="Verdana" w:eastAsia="Times New Roman" w:hAnsi="Verdana" w:cs="Times New Roman"/>
                <w:color w:val="000000"/>
                <w:sz w:val="20"/>
                <w:szCs w:val="20"/>
                <w:lang w:eastAsia="fr-FR"/>
              </w:rPr>
              <w:t> Tietoja on käsiteltävä luottamuksellisina, jollei niitä ole jo julkistettu tai jollei niiden vastaanottaja ole hankkinut niitä omatoimisesti, laillisesti ja vilpittömässä mielessä. Tietojen vastaanottajan on käytettävä luottamuksellisia tietoja vain siihen tarkoitukseen, jota varten ne toimitettiin.</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49" type="#_x0000_t75" style="width:20.15pt;height:17.85pt" o:ole="">
                  <v:imagedata r:id="rId43" o:title=""/>
                </v:shape>
                <w:control r:id="rId120" w:name="DefaultOcxName86" w:shapeid="_x0000_i1349"/>
              </w:object>
            </w:r>
            <w:r w:rsidRPr="004911BA">
              <w:rPr>
                <w:rFonts w:ascii="Verdana" w:eastAsia="Times New Roman" w:hAnsi="Verdana" w:cs="Times New Roman"/>
                <w:b/>
                <w:bCs/>
                <w:color w:val="000000"/>
                <w:sz w:val="20"/>
                <w:szCs w:val="20"/>
                <w:lang w:eastAsia="fr-FR"/>
              </w:rPr>
              <w:t>VASTUU RISKEISTÄ:</w:t>
            </w:r>
            <w:r w:rsidRPr="004911BA">
              <w:rPr>
                <w:rFonts w:ascii="Verdana" w:eastAsia="Times New Roman" w:hAnsi="Verdana" w:cs="Times New Roman"/>
                <w:color w:val="000000"/>
                <w:sz w:val="20"/>
                <w:szCs w:val="20"/>
                <w:lang w:eastAsia="fr-FR"/>
              </w:rPr>
              <w:t> Kaikkien toimitusketjuun kuuluvien sopimuspuolten olisi vastattava omaan yritystoimintaansa liittyvistä riskeistä.</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48" type="#_x0000_t75" style="width:20.15pt;height:17.85pt" o:ole="">
                  <v:imagedata r:id="rId43" o:title=""/>
                </v:shape>
                <w:control r:id="rId121" w:name="DefaultOcxName95" w:shapeid="_x0000_i1348"/>
              </w:object>
            </w:r>
            <w:r w:rsidRPr="004911BA">
              <w:rPr>
                <w:rFonts w:ascii="Verdana" w:eastAsia="Times New Roman" w:hAnsi="Verdana" w:cs="Times New Roman"/>
                <w:b/>
                <w:bCs/>
                <w:color w:val="000000"/>
                <w:sz w:val="20"/>
                <w:szCs w:val="20"/>
                <w:lang w:eastAsia="fr-FR"/>
              </w:rPr>
              <w:t>PERUSTELTAVISSA OLEVA PYYNTÖ:</w:t>
            </w:r>
            <w:r w:rsidRPr="004911BA">
              <w:rPr>
                <w:rFonts w:ascii="Verdana" w:eastAsia="Times New Roman" w:hAnsi="Verdana" w:cs="Times New Roman"/>
                <w:color w:val="000000"/>
                <w:sz w:val="20"/>
                <w:szCs w:val="20"/>
                <w:lang w:eastAsia="fr-FR"/>
              </w:rPr>
              <w:t> sopimuspuoli ei saa esittää uhkauksia saadakseen perusteetonta etua tai siirtääkseen epäoikeutetun kustannuksen.</w:t>
            </w:r>
            <w:r w:rsidRPr="004911BA">
              <w:rPr>
                <w:rFonts w:ascii="Verdana" w:eastAsia="Times New Roman" w:hAnsi="Verdana" w:cs="Times New Roman"/>
                <w:color w:val="000000"/>
                <w:sz w:val="20"/>
                <w:szCs w:val="20"/>
                <w:lang w:eastAsia="fr-FR"/>
              </w:rPr>
              <w:br/>
            </w:r>
            <w:r w:rsidRPr="004911BA">
              <w:rPr>
                <w:rFonts w:ascii="Verdana" w:eastAsia="Times New Roman" w:hAnsi="Verdana" w:cs="Times New Roman"/>
                <w:color w:val="000000"/>
                <w:sz w:val="20"/>
                <w:szCs w:val="20"/>
                <w:lang w:eastAsia="fr-FR"/>
              </w:rPr>
              <w:br/>
            </w:r>
          </w:p>
        </w:tc>
      </w:tr>
    </w:tbl>
    <w:p w:rsidR="004911BA" w:rsidRDefault="004911BA"/>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80000"/>
                      <w:sz w:val="20"/>
                      <w:szCs w:val="20"/>
                      <w:lang w:eastAsia="fr-FR"/>
                    </w:rPr>
                    <w:t>Mikä on yrityksesi 20. elokuuta 2014 jälkeen vastaanottamien valitusten tämänhetkinen tila?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80000"/>
                      <w:sz w:val="20"/>
                      <w:szCs w:val="20"/>
                      <w:lang w:eastAsia="fr-FR"/>
                    </w:rPr>
                    <w:t>Mikä on yrityksesi rekisteröitymisen jälkeen vastaanottamien valitusten tämänhetkinen tila?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5"/>
        <w:gridCol w:w="987"/>
      </w:tblGrid>
      <w:tr w:rsidR="004911BA" w:rsidRPr="004911BA" w:rsidTr="004911BA">
        <w:trPr>
          <w:gridAfter w:val="1"/>
          <w:tblCellSpacing w:w="15"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color w:val="000000"/>
                <w:sz w:val="20"/>
                <w:szCs w:val="20"/>
                <w:lang w:eastAsia="fr-FR"/>
              </w:rPr>
              <w:t>ratkaistua valitusta</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78" type="#_x0000_t75" style="width:42.05pt;height:17.85pt" o:ole="">
                        <v:imagedata r:id="rId76" o:title=""/>
                      </v:shape>
                      <w:control r:id="rId122" w:name="DefaultOcxName68" w:shapeid="_x0000_i1378"/>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color w:val="000000"/>
                <w:sz w:val="20"/>
                <w:szCs w:val="20"/>
                <w:lang w:eastAsia="fr-FR"/>
              </w:rPr>
              <w:t>ratkaisua odottavaa valitusta</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77" type="#_x0000_t75" style="width:42.05pt;height:17.85pt" o:ole="">
                        <v:imagedata r:id="rId76" o:title=""/>
                      </v:shape>
                      <w:control r:id="rId123" w:name="DefaultOcxName121" w:shapeid="_x0000_i1377"/>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0</w:t>
            </w: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80000"/>
                      <w:sz w:val="20"/>
                      <w:szCs w:val="20"/>
                      <w:lang w:eastAsia="fr-FR"/>
                    </w:rPr>
                    <w:t>Mitä riidanratkaisuvaihtoehtoja yrityksesi on käyttänyt syyskuun 2014 jälkeen vastaanotettujen valitusten osalta?</w:t>
                  </w:r>
                  <w:r w:rsidRPr="004911BA">
                    <w:rPr>
                      <w:rFonts w:ascii="Verdana" w:eastAsia="Times New Roman" w:hAnsi="Verdana" w:cs="Times New Roman"/>
                      <w:b/>
                      <w:bCs/>
                      <w:color w:val="080000"/>
                      <w:sz w:val="20"/>
                      <w:szCs w:val="20"/>
                      <w:lang w:eastAsia="fr-FR"/>
                    </w:rPr>
                    <w:br/>
                  </w:r>
                  <w:r w:rsidRPr="004911BA">
                    <w:rPr>
                      <w:rFonts w:ascii="Verdana" w:eastAsia="Times New Roman" w:hAnsi="Verdana" w:cs="Times New Roman"/>
                      <w:b/>
                      <w:bCs/>
                      <w:color w:val="080000"/>
                      <w:sz w:val="20"/>
                      <w:szCs w:val="20"/>
                      <w:lang w:eastAsia="fr-FR"/>
                    </w:rPr>
                    <w:br/>
                  </w:r>
                  <w:r w:rsidRPr="004911BA">
                    <w:rPr>
                      <w:rFonts w:ascii="Verdana" w:eastAsia="Times New Roman" w:hAnsi="Verdana" w:cs="Times New Roman"/>
                      <w:b/>
                      <w:bCs/>
                      <w:i/>
                      <w:iCs/>
                      <w:color w:val="080000"/>
                      <w:sz w:val="20"/>
                      <w:szCs w:val="20"/>
                      <w:lang w:eastAsia="fr-FR"/>
                    </w:rPr>
                    <w:t>[Valitse tarvittaessa useita]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80000"/>
                      <w:sz w:val="20"/>
                      <w:szCs w:val="20"/>
                      <w:lang w:eastAsia="fr-FR"/>
                    </w:rPr>
                    <w:t>Mitä riidanratkaisuvaihtoehtoja yrityksesi on käyttänyt vastaanotettujen valitusten osalta?</w:t>
                  </w:r>
                  <w:r w:rsidRPr="004911BA">
                    <w:rPr>
                      <w:rFonts w:ascii="Verdana" w:eastAsia="Times New Roman" w:hAnsi="Verdana" w:cs="Times New Roman"/>
                      <w:b/>
                      <w:bCs/>
                      <w:color w:val="080000"/>
                      <w:sz w:val="20"/>
                      <w:szCs w:val="20"/>
                      <w:lang w:eastAsia="fr-FR"/>
                    </w:rPr>
                    <w:br/>
                  </w:r>
                  <w:r w:rsidRPr="004911BA">
                    <w:rPr>
                      <w:rFonts w:ascii="Verdana" w:eastAsia="Times New Roman" w:hAnsi="Verdana" w:cs="Times New Roman"/>
                      <w:b/>
                      <w:bCs/>
                      <w:color w:val="080000"/>
                      <w:sz w:val="20"/>
                      <w:szCs w:val="20"/>
                      <w:lang w:eastAsia="fr-FR"/>
                    </w:rPr>
                    <w:br/>
                  </w:r>
                  <w:r w:rsidRPr="004911BA">
                    <w:rPr>
                      <w:rFonts w:ascii="Verdana" w:eastAsia="Times New Roman" w:hAnsi="Verdana" w:cs="Times New Roman"/>
                      <w:b/>
                      <w:bCs/>
                      <w:i/>
                      <w:iCs/>
                      <w:color w:val="080000"/>
                      <w:sz w:val="20"/>
                      <w:szCs w:val="20"/>
                      <w:lang w:eastAsia="fr-FR"/>
                    </w:rPr>
                    <w:t>[Valitse tarvittaessa useita]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76" type="#_x0000_t75" style="width:20.15pt;height:17.85pt" o:ole="">
                        <v:imagedata r:id="rId43" o:title=""/>
                      </v:shape>
                      <w:control r:id="rId124" w:name="DefaultOcxName216" w:shapeid="_x0000_i1376"/>
                    </w:object>
                  </w:r>
                  <w:r w:rsidRPr="004911BA">
                    <w:rPr>
                      <w:rFonts w:ascii="Verdana" w:eastAsia="Times New Roman" w:hAnsi="Verdana" w:cs="Times New Roman"/>
                      <w:color w:val="000000"/>
                      <w:sz w:val="20"/>
                      <w:szCs w:val="20"/>
                      <w:lang w:eastAsia="fr-FR"/>
                    </w:rPr>
                    <w:t>kaupallinen reitti (ongelman laajentaminen korkeammalle tasolle kauppakumppanin kaupallisessa hierarkiassa)</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75" type="#_x0000_t75" style="width:20.15pt;height:17.85pt" o:ole="">
                        <v:imagedata r:id="rId43" o:title=""/>
                      </v:shape>
                      <w:control r:id="rId125" w:name="DefaultOcxName313" w:shapeid="_x0000_i1375"/>
                    </w:object>
                  </w:r>
                  <w:r w:rsidRPr="004911BA">
                    <w:rPr>
                      <w:rFonts w:ascii="Verdana" w:eastAsia="Times New Roman" w:hAnsi="Verdana" w:cs="Times New Roman"/>
                      <w:color w:val="000000"/>
                      <w:sz w:val="20"/>
                      <w:szCs w:val="20"/>
                      <w:lang w:eastAsia="fr-FR"/>
                    </w:rPr>
                    <w:t>kauppakumppanin sisäinen riitojenratkaisutoimisto</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74" type="#_x0000_t75" style="width:20.15pt;height:17.85pt" o:ole="">
                        <v:imagedata r:id="rId43" o:title=""/>
                      </v:shape>
                      <w:control r:id="rId126" w:name="DefaultOcxName412" w:shapeid="_x0000_i1374"/>
                    </w:object>
                  </w:r>
                  <w:r w:rsidRPr="004911BA">
                    <w:rPr>
                      <w:rFonts w:ascii="Verdana" w:eastAsia="Times New Roman" w:hAnsi="Verdana" w:cs="Times New Roman"/>
                      <w:color w:val="000000"/>
                      <w:sz w:val="20"/>
                      <w:szCs w:val="20"/>
                      <w:lang w:eastAsia="fr-FR"/>
                    </w:rPr>
                    <w:t>sovittelu</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73" type="#_x0000_t75" style="width:20.15pt;height:17.85pt" o:ole="">
                        <v:imagedata r:id="rId43" o:title=""/>
                      </v:shape>
                      <w:control r:id="rId127" w:name="DefaultOcxName510" w:shapeid="_x0000_i1373"/>
                    </w:object>
                  </w:r>
                  <w:r w:rsidRPr="004911BA">
                    <w:rPr>
                      <w:rFonts w:ascii="Verdana" w:eastAsia="Times New Roman" w:hAnsi="Verdana" w:cs="Times New Roman"/>
                      <w:color w:val="000000"/>
                      <w:sz w:val="20"/>
                      <w:szCs w:val="20"/>
                      <w:lang w:eastAsia="fr-FR"/>
                    </w:rPr>
                    <w:t>arbitraatio</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72" type="#_x0000_t75" style="width:20.15pt;height:17.85pt" o:ole="">
                        <v:imagedata r:id="rId43" o:title=""/>
                      </v:shape>
                      <w:control r:id="rId128" w:name="DefaultOcxName67" w:shapeid="_x0000_i1372"/>
                    </w:object>
                  </w:r>
                  <w:r w:rsidRPr="004911BA">
                    <w:rPr>
                      <w:rFonts w:ascii="Verdana" w:eastAsia="Times New Roman" w:hAnsi="Verdana" w:cs="Times New Roman"/>
                      <w:color w:val="000000"/>
                      <w:sz w:val="20"/>
                      <w:szCs w:val="20"/>
                      <w:lang w:eastAsia="fr-FR"/>
                    </w:rPr>
                    <w:t>tuomiovaltaan liittyvät menetelmät kansallisten sääntöjen ja säädösten mukaisesti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80000"/>
                      <w:sz w:val="20"/>
                      <w:szCs w:val="20"/>
                      <w:lang w:eastAsia="fr-FR"/>
                    </w:rPr>
                    <w:t>Mikä vaihtoehto johti ratkaisuun kaikissa syyskuun 2014 jälkeen vastaanotetuissa ja ratkaistuissa valituksissa?</w:t>
                  </w:r>
                  <w:r w:rsidRPr="004911BA">
                    <w:rPr>
                      <w:rFonts w:ascii="Verdana" w:eastAsia="Times New Roman" w:hAnsi="Verdana" w:cs="Times New Roman"/>
                      <w:b/>
                      <w:bCs/>
                      <w:color w:val="080000"/>
                      <w:sz w:val="20"/>
                      <w:szCs w:val="20"/>
                      <w:lang w:eastAsia="fr-FR"/>
                    </w:rPr>
                    <w:br/>
                  </w:r>
                  <w:r w:rsidRPr="004911BA">
                    <w:rPr>
                      <w:rFonts w:ascii="Verdana" w:eastAsia="Times New Roman" w:hAnsi="Verdana" w:cs="Times New Roman"/>
                      <w:b/>
                      <w:bCs/>
                      <w:color w:val="080000"/>
                      <w:sz w:val="20"/>
                      <w:szCs w:val="20"/>
                      <w:lang w:eastAsia="fr-FR"/>
                    </w:rPr>
                    <w:br/>
                  </w:r>
                  <w:r w:rsidRPr="004911BA">
                    <w:rPr>
                      <w:rFonts w:ascii="Verdana" w:eastAsia="Times New Roman" w:hAnsi="Verdana" w:cs="Times New Roman"/>
                      <w:b/>
                      <w:bCs/>
                      <w:i/>
                      <w:iCs/>
                      <w:color w:val="080000"/>
                      <w:sz w:val="20"/>
                      <w:szCs w:val="20"/>
                      <w:lang w:eastAsia="fr-FR"/>
                    </w:rPr>
                    <w:t>[Ilmoita kaikkien käytettyjen ratkaisuvaihtoehtojen lukumäärä]</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80000"/>
                      <w:sz w:val="20"/>
                      <w:szCs w:val="20"/>
                      <w:lang w:eastAsia="fr-FR"/>
                    </w:rPr>
                    <w:t>Mikä vaihtoehto johti ratkaisuun kaikissa rekisteröitymisen jälkeisenä aikana vastaanotetuissa ja ratkaistuissa valituksissa?</w:t>
                  </w:r>
                  <w:r w:rsidRPr="004911BA">
                    <w:rPr>
                      <w:rFonts w:ascii="Verdana" w:eastAsia="Times New Roman" w:hAnsi="Verdana" w:cs="Times New Roman"/>
                      <w:b/>
                      <w:bCs/>
                      <w:color w:val="080000"/>
                      <w:sz w:val="20"/>
                      <w:szCs w:val="20"/>
                      <w:lang w:eastAsia="fr-FR"/>
                    </w:rPr>
                    <w:br/>
                  </w:r>
                  <w:r w:rsidRPr="004911BA">
                    <w:rPr>
                      <w:rFonts w:ascii="Verdana" w:eastAsia="Times New Roman" w:hAnsi="Verdana" w:cs="Times New Roman"/>
                      <w:b/>
                      <w:bCs/>
                      <w:color w:val="080000"/>
                      <w:sz w:val="20"/>
                      <w:szCs w:val="20"/>
                      <w:lang w:eastAsia="fr-FR"/>
                    </w:rPr>
                    <w:br/>
                  </w:r>
                  <w:r w:rsidRPr="004911BA">
                    <w:rPr>
                      <w:rFonts w:ascii="Verdana" w:eastAsia="Times New Roman" w:hAnsi="Verdana" w:cs="Times New Roman"/>
                      <w:b/>
                      <w:bCs/>
                      <w:i/>
                      <w:iCs/>
                      <w:color w:val="080000"/>
                      <w:sz w:val="20"/>
                      <w:szCs w:val="20"/>
                      <w:lang w:eastAsia="fr-FR"/>
                    </w:rPr>
                    <w:t>[Ilmoita kaikkien käytettyjen ratkaisuvaihtoehtojen lukumäärä]</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62"/>
        <w:gridCol w:w="2788"/>
        <w:gridCol w:w="120"/>
        <w:gridCol w:w="2092"/>
      </w:tblGrid>
      <w:tr w:rsidR="004911BA" w:rsidRPr="004911BA" w:rsidTr="004911BA">
        <w:trPr>
          <w:tblCellSpacing w:w="15" w:type="dxa"/>
        </w:trPr>
        <w:tc>
          <w:tcPr>
            <w:tcW w:w="0" w:type="auto"/>
            <w:gridSpan w:val="4"/>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4911BA" w:rsidRPr="004911BA" w:rsidRDefault="004911BA" w:rsidP="004911BA">
            <w:pPr>
              <w:spacing w:after="0" w:line="240" w:lineRule="auto"/>
              <w:jc w:val="center"/>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Yrityksesi vastaanottamat valitukset, jotka on ratkaistu  </w:t>
            </w:r>
            <w:r w:rsidRPr="004911BA">
              <w:rPr>
                <w:rFonts w:ascii="Verdana" w:eastAsia="Times New Roman" w:hAnsi="Verdana" w:cs="Times New Roman"/>
                <w:b/>
                <w:bCs/>
                <w:color w:val="000000"/>
                <w:sz w:val="20"/>
                <w:szCs w:val="20"/>
                <w:u w:val="single"/>
                <w:lang w:eastAsia="fr-FR"/>
              </w:rPr>
              <w:t>rekisteröinnin jälkeen</w:t>
            </w:r>
            <w:r w:rsidRPr="004911BA">
              <w:rPr>
                <w:rFonts w:ascii="Verdana" w:eastAsia="Times New Roman" w:hAnsi="Verdana" w:cs="Times New Roman"/>
                <w:b/>
                <w:bCs/>
                <w:color w:val="000000"/>
                <w:sz w:val="20"/>
                <w:szCs w:val="20"/>
                <w:lang w:eastAsia="fr-FR"/>
              </w:rPr>
              <w:t> </w:t>
            </w:r>
          </w:p>
        </w:tc>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4911BA" w:rsidRPr="004911BA" w:rsidRDefault="004911BA" w:rsidP="004911BA">
            <w:pPr>
              <w:spacing w:after="0" w:line="240" w:lineRule="auto"/>
              <w:jc w:val="center"/>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Yrityksesi vastaanottamien valitusten määrä, jotka on ratkaistu 4 kuukauden sisällä</w:t>
            </w:r>
          </w:p>
        </w:tc>
      </w:tr>
      <w:tr w:rsidR="004911BA" w:rsidRPr="004911BA" w:rsidTr="004911BA">
        <w:trPr>
          <w:tblCellSpacing w:w="15" w:type="dxa"/>
        </w:trPr>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t> </w:t>
            </w:r>
            <w:r w:rsidRPr="004911BA">
              <w:rPr>
                <w:rFonts w:ascii="Verdana" w:eastAsia="Times New Roman" w:hAnsi="Verdana" w:cs="Times New Roman"/>
                <w:color w:val="000000"/>
                <w:sz w:val="20"/>
                <w:szCs w:val="20"/>
                <w:lang w:eastAsia="fr-FR"/>
              </w:rPr>
              <w:t>kaupallinen reitti (ongelman laajentaminen korkeammalle tasolle kauppakumppanin kaupallisessa hierarkiassa)</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408" type="#_x0000_t75" style="width:42.05pt;height:17.85pt" o:ole="">
                        <v:imagedata r:id="rId76" o:title=""/>
                      </v:shape>
                      <w:control r:id="rId129" w:name="DefaultOcxName70" w:shapeid="_x0000_i1408"/>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407" type="#_x0000_t75" style="width:42.05pt;height:17.85pt" o:ole="">
                        <v:imagedata r:id="rId76" o:title=""/>
                      </v:shape>
                      <w:control r:id="rId130" w:name="DefaultOcxName122" w:shapeid="_x0000_i1407"/>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color w:val="000000"/>
                <w:sz w:val="20"/>
                <w:szCs w:val="20"/>
                <w:lang w:eastAsia="fr-FR"/>
              </w:rPr>
              <w:t>kauppakumppanin sisäinen riitojenratkaisutoimisto</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406" type="#_x0000_t75" style="width:42.05pt;height:17.85pt" o:ole="">
                        <v:imagedata r:id="rId76" o:title=""/>
                      </v:shape>
                      <w:control r:id="rId131" w:name="DefaultOcxName217" w:shapeid="_x0000_i1406"/>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405" type="#_x0000_t75" style="width:42.05pt;height:17.85pt" o:ole="">
                        <v:imagedata r:id="rId76" o:title=""/>
                      </v:shape>
                      <w:control r:id="rId132" w:name="DefaultOcxName314" w:shapeid="_x0000_i1405"/>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color w:val="000000"/>
                <w:sz w:val="20"/>
                <w:szCs w:val="20"/>
                <w:lang w:eastAsia="fr-FR"/>
              </w:rPr>
              <w:t>sovittelu</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404" type="#_x0000_t75" style="width:42.05pt;height:17.85pt" o:ole="">
                        <v:imagedata r:id="rId76" o:title=""/>
                      </v:shape>
                      <w:control r:id="rId133" w:name="DefaultOcxName413" w:shapeid="_x0000_i1404"/>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403" type="#_x0000_t75" style="width:42.05pt;height:17.85pt" o:ole="">
                        <v:imagedata r:id="rId76" o:title=""/>
                      </v:shape>
                      <w:control r:id="rId134" w:name="DefaultOcxName511" w:shapeid="_x0000_i1403"/>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color w:val="000000"/>
                <w:sz w:val="20"/>
                <w:szCs w:val="20"/>
                <w:lang w:eastAsia="fr-FR"/>
              </w:rPr>
              <w:t>arbitraatio</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402" type="#_x0000_t75" style="width:42.05pt;height:17.85pt" o:ole="">
                        <v:imagedata r:id="rId76" o:title=""/>
                      </v:shape>
                      <w:control r:id="rId135" w:name="DefaultOcxName69" w:shapeid="_x0000_i1402"/>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401" type="#_x0000_t75" style="width:42.05pt;height:17.85pt" o:ole="">
                        <v:imagedata r:id="rId76" o:title=""/>
                      </v:shape>
                      <w:control r:id="rId136" w:name="DefaultOcxName77" w:shapeid="_x0000_i1401"/>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color w:val="000000"/>
                <w:sz w:val="20"/>
                <w:szCs w:val="20"/>
                <w:lang w:eastAsia="fr-FR"/>
              </w:rPr>
              <w:t>tuomiovaltaan liittyvät menetelmät kansallisten sääntöjen ja säädösten mukaisesti</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400" type="#_x0000_t75" style="width:42.05pt;height:17.85pt" o:ole="">
                        <v:imagedata r:id="rId76" o:title=""/>
                      </v:shape>
                      <w:control r:id="rId137" w:name="DefaultOcxName87" w:shapeid="_x0000_i1400"/>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1"/>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399" type="#_x0000_t75" style="width:42.05pt;height:17.85pt" o:ole="">
                        <v:imagedata r:id="rId76" o:title=""/>
                      </v:shape>
                      <w:control r:id="rId138" w:name="DefaultOcxName96" w:shapeid="_x0000_i1399"/>
                    </w:object>
                  </w:r>
                </w:p>
              </w:tc>
              <w:tc>
                <w:tcPr>
                  <w:tcW w:w="0" w:type="auto"/>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valitukset</w:t>
                  </w:r>
                </w:p>
              </w:tc>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15" w:type="dxa"/>
        </w:trPr>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0</w:t>
            </w:r>
          </w:p>
        </w:tc>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0"/>
                <w:szCs w:val="20"/>
                <w:lang w:eastAsia="fr-FR"/>
              </w:rPr>
            </w:pPr>
          </w:p>
        </w:tc>
        <w:tc>
          <w:tcPr>
            <w:tcW w:w="0" w:type="auto"/>
            <w:shd w:val="clear" w:color="auto" w:fill="D9F1FF"/>
            <w:vAlign w:val="center"/>
            <w:hideMark/>
          </w:tcPr>
          <w:p w:rsidR="004911BA" w:rsidRPr="004911BA" w:rsidRDefault="004911BA" w:rsidP="004911BA">
            <w:pPr>
              <w:spacing w:after="0" w:line="240" w:lineRule="auto"/>
              <w:rPr>
                <w:rFonts w:ascii="Times New Roman" w:eastAsia="Times New Roman" w:hAnsi="Times New Roman" w:cs="Times New Roman"/>
                <w:sz w:val="20"/>
                <w:szCs w:val="20"/>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4911BA" w:rsidRPr="004911BA" w:rsidTr="004911BA">
        <w:trPr>
          <w:tblCellSpacing w:w="15" w:type="dxa"/>
        </w:trPr>
        <w:tc>
          <w:tcPr>
            <w:tcW w:w="5000" w:type="pct"/>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8080"/>
                <w:sz w:val="24"/>
                <w:szCs w:val="24"/>
                <w:lang w:eastAsia="fr-FR"/>
              </w:rPr>
              <w:t>Tyytyväisyys ja vaikutukset liiketoimintaan</w:t>
            </w: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r w:rsidRPr="004911BA">
        <w:rPr>
          <w:rFonts w:ascii="Times New Roman" w:eastAsia="Times New Roman" w:hAnsi="Times New Roman" w:cs="Times New Roman"/>
          <w:color w:val="000000"/>
          <w:sz w:val="27"/>
          <w:szCs w:val="27"/>
          <w:lang w:eastAsia="fr-FR"/>
        </w:rPr>
        <w:pict>
          <v:rect id="_x0000_i1409" style="width:42pt;height:.75pt" o:hralign="center" o:hrstd="t" o:hr="t" fillcolor="#a0a0a0" stroked="f"/>
        </w:pict>
      </w:r>
    </w:p>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773"/>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 xml:space="preserve">Uskotko, että Supply chain Initiative (SCI) on </w:t>
            </w:r>
            <w:proofErr w:type="gramStart"/>
            <w:r w:rsidRPr="004911BA">
              <w:rPr>
                <w:rFonts w:ascii="Verdana" w:eastAsia="Times New Roman" w:hAnsi="Verdana" w:cs="Times New Roman"/>
                <w:b/>
                <w:bCs/>
                <w:color w:val="000000"/>
                <w:sz w:val="20"/>
                <w:szCs w:val="20"/>
                <w:lang w:eastAsia="fr-FR"/>
              </w:rPr>
              <w:t>auttanut</w:t>
            </w:r>
            <w:proofErr w:type="gramEnd"/>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i/>
                <w:iCs/>
                <w:color w:val="000000"/>
                <w:sz w:val="20"/>
                <w:szCs w:val="20"/>
                <w:lang w:eastAsia="fr-FR"/>
              </w:rPr>
              <w:t>[Valitse tarvittaessa useampia vaihtoehtoja]</w:t>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773"/>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422" type="#_x0000_t75" style="width:20.15pt;height:17.85pt" o:ole="">
                        <v:imagedata r:id="rId43" o:title=""/>
                      </v:shape>
                      <w:control r:id="rId139" w:name="DefaultOcxName78" w:shapeid="_x0000_i1422"/>
                    </w:object>
                  </w:r>
                  <w:r w:rsidRPr="004911BA">
                    <w:rPr>
                      <w:rFonts w:ascii="Verdana" w:eastAsia="Times New Roman" w:hAnsi="Verdana" w:cs="Times New Roman"/>
                      <w:color w:val="000000"/>
                      <w:sz w:val="20"/>
                      <w:szCs w:val="20"/>
                      <w:lang w:eastAsia="fr-FR"/>
                    </w:rPr>
                    <w:t>parantamaan päivittäisviestintää yrityksesi kauppakumppaneiden kanssa</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421" type="#_x0000_t75" style="width:20.15pt;height:17.85pt" o:ole="">
                        <v:imagedata r:id="rId43" o:title=""/>
                      </v:shape>
                      <w:control r:id="rId140" w:name="DefaultOcxName123" w:shapeid="_x0000_i1421"/>
                    </w:object>
                  </w:r>
                  <w:r w:rsidRPr="004911BA">
                    <w:rPr>
                      <w:rFonts w:ascii="Verdana" w:eastAsia="Times New Roman" w:hAnsi="Verdana" w:cs="Times New Roman"/>
                      <w:color w:val="000000"/>
                      <w:sz w:val="20"/>
                      <w:szCs w:val="20"/>
                      <w:lang w:eastAsia="fr-FR"/>
                    </w:rPr>
                    <w:t>sopimaan riitatilanteita</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420" type="#_x0000_t75" style="width:20.15pt;height:17.85pt" o:ole="">
                        <v:imagedata r:id="rId43" o:title=""/>
                      </v:shape>
                      <w:control r:id="rId141" w:name="DefaultOcxName218" w:shapeid="_x0000_i1420"/>
                    </w:object>
                  </w:r>
                  <w:r w:rsidRPr="004911BA">
                    <w:rPr>
                      <w:rFonts w:ascii="Verdana" w:eastAsia="Times New Roman" w:hAnsi="Verdana" w:cs="Times New Roman"/>
                      <w:color w:val="000000"/>
                      <w:sz w:val="20"/>
                      <w:szCs w:val="20"/>
                      <w:lang w:eastAsia="fr-FR"/>
                    </w:rPr>
                    <w:t>parantamaan yrityksesi sisäisiä prosesseja?</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419" type="#_x0000_t75" style="width:20.15pt;height:17.85pt" o:ole="">
                        <v:imagedata r:id="rId43" o:title=""/>
                      </v:shape>
                      <w:control r:id="rId142" w:name="DefaultOcxName315" w:shapeid="_x0000_i1419"/>
                    </w:object>
                  </w:r>
                  <w:r w:rsidRPr="004911BA">
                    <w:rPr>
                      <w:rFonts w:ascii="Verdana" w:eastAsia="Times New Roman" w:hAnsi="Verdana" w:cs="Times New Roman"/>
                      <w:color w:val="000000"/>
                      <w:sz w:val="20"/>
                      <w:szCs w:val="20"/>
                      <w:lang w:eastAsia="fr-FR"/>
                    </w:rPr>
                    <w:t>muu</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Default="004911BA"/>
    <w:p w:rsidR="004911BA" w:rsidRPr="004911BA" w:rsidRDefault="004911BA"/>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Verdana" w:eastAsia="Times New Roman" w:hAnsi="Verdana" w:cs="Times New Roman"/>
                      <w:b/>
                      <w:bCs/>
                      <w:color w:val="080000"/>
                      <w:sz w:val="20"/>
                      <w:szCs w:val="20"/>
                      <w:lang w:eastAsia="fr-FR"/>
                    </w:rPr>
                  </w:pPr>
                  <w:r>
                    <w:rPr>
                      <w:rFonts w:ascii="Verdana" w:eastAsia="Times New Roman" w:hAnsi="Verdana" w:cs="Times New Roman"/>
                      <w:b/>
                      <w:bCs/>
                      <w:color w:val="080000"/>
                      <w:sz w:val="20"/>
                      <w:szCs w:val="20"/>
                      <w:lang w:eastAsia="fr-FR"/>
                    </w:rPr>
                    <w:t>I</w:t>
                  </w:r>
                  <w:r w:rsidRPr="004911BA">
                    <w:rPr>
                      <w:rFonts w:ascii="Verdana" w:eastAsia="Times New Roman" w:hAnsi="Verdana" w:cs="Times New Roman"/>
                      <w:b/>
                      <w:bCs/>
                      <w:color w:val="080000"/>
                      <w:sz w:val="20"/>
                      <w:szCs w:val="20"/>
                      <w:lang w:eastAsia="fr-FR"/>
                    </w:rPr>
                    <w:t>lmaise yrityksen yleinen tyytyväisyys ohjelmaan käyttämällä asteikkoa 1–10, missä 1 on alhainen ja 10 erittäin korkea.</w:t>
                  </w:r>
                </w:p>
                <w:p w:rsidR="004911BA" w:rsidRPr="004911BA" w:rsidRDefault="004911BA" w:rsidP="004911BA">
                  <w:pPr>
                    <w:numPr>
                      <w:ilvl w:val="0"/>
                      <w:numId w:val="1"/>
                    </w:numPr>
                    <w:spacing w:before="100" w:beforeAutospacing="1" w:after="100" w:afterAutospacing="1" w:line="240" w:lineRule="auto"/>
                    <w:rPr>
                      <w:rFonts w:ascii="Verdana" w:eastAsia="Times New Roman" w:hAnsi="Verdana" w:cs="Times New Roman"/>
                      <w:b/>
                      <w:bCs/>
                      <w:color w:val="080000"/>
                      <w:sz w:val="20"/>
                      <w:szCs w:val="20"/>
                      <w:lang w:eastAsia="fr-FR"/>
                    </w:rPr>
                  </w:pPr>
                  <w:r w:rsidRPr="004911BA">
                    <w:rPr>
                      <w:rFonts w:ascii="Verdana" w:eastAsia="Times New Roman" w:hAnsi="Verdana" w:cs="Times New Roman"/>
                      <w:b/>
                      <w:bCs/>
                      <w:color w:val="080000"/>
                      <w:sz w:val="20"/>
                      <w:szCs w:val="20"/>
                      <w:lang w:eastAsia="fr-FR"/>
                    </w:rPr>
                    <w:t>10 tarkoittaa, että yrityksesi on erittäin tyytyväinen ohjelmaan</w:t>
                  </w:r>
                </w:p>
                <w:p w:rsidR="004911BA" w:rsidRPr="004911BA" w:rsidRDefault="004911BA" w:rsidP="004911BA">
                  <w:pPr>
                    <w:numPr>
                      <w:ilvl w:val="0"/>
                      <w:numId w:val="1"/>
                    </w:numPr>
                    <w:spacing w:before="100" w:beforeAutospacing="1" w:after="100" w:afterAutospacing="1" w:line="240" w:lineRule="auto"/>
                    <w:rPr>
                      <w:rFonts w:ascii="Verdana" w:eastAsia="Times New Roman" w:hAnsi="Verdana" w:cs="Times New Roman"/>
                      <w:b/>
                      <w:bCs/>
                      <w:color w:val="080000"/>
                      <w:sz w:val="20"/>
                      <w:szCs w:val="20"/>
                      <w:lang w:eastAsia="fr-FR"/>
                    </w:rPr>
                  </w:pPr>
                  <w:r w:rsidRPr="004911BA">
                    <w:rPr>
                      <w:rFonts w:ascii="Verdana" w:eastAsia="Times New Roman" w:hAnsi="Verdana" w:cs="Times New Roman"/>
                      <w:b/>
                      <w:bCs/>
                      <w:color w:val="080000"/>
                      <w:sz w:val="20"/>
                      <w:szCs w:val="20"/>
                      <w:lang w:eastAsia="fr-FR"/>
                    </w:rPr>
                    <w:t>1 tarkoittaa, että yrityksesi on erittäin tyytymätön ohjelmaan</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3510"/>
      </w:tblGrid>
      <w:tr w:rsidR="004911BA" w:rsidRPr="004911BA" w:rsidTr="004911BA">
        <w:trPr>
          <w:tblCellSpacing w:w="0" w:type="dxa"/>
        </w:trPr>
        <w:tc>
          <w:tcPr>
            <w:tcW w:w="3510" w:type="dxa"/>
            <w:tcMar>
              <w:top w:w="0" w:type="dxa"/>
              <w:left w:w="60" w:type="dxa"/>
              <w:bottom w:w="0" w:type="dxa"/>
              <w:right w:w="6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tblGrid>
            <w:tr w:rsidR="004911BA" w:rsidRPr="004911BA">
              <w:trPr>
                <w:tblCellSpacing w:w="0" w:type="dxa"/>
              </w:trPr>
              <w:tc>
                <w:tcPr>
                  <w:tcW w:w="0" w:type="auto"/>
                  <w:shd w:val="clear" w:color="auto" w:fill="FFFFFF"/>
                  <w:vAlign w:val="center"/>
                  <w:hideMark/>
                </w:tcPr>
                <w:p w:rsidR="004911BA" w:rsidRPr="004911BA" w:rsidRDefault="004911BA" w:rsidP="004911BA">
                  <w:pPr>
                    <w:spacing w:after="0" w:line="240" w:lineRule="auto"/>
                    <w:rPr>
                      <w:rFonts w:ascii="Times New Roman" w:eastAsia="Times New Roman" w:hAnsi="Times New Roman" w:cs="Times New Roman"/>
                      <w:color w:val="000000"/>
                      <w:sz w:val="27"/>
                      <w:szCs w:val="27"/>
                      <w:lang w:eastAsia="fr-FR"/>
                    </w:rPr>
                  </w:pPr>
                  <w:r w:rsidRPr="004911BA">
                    <w:rPr>
                      <w:rFonts w:ascii="Times New Roman" w:eastAsia="Times New Roman" w:hAnsi="Times New Roman" w:cs="Times New Roman"/>
                      <w:color w:val="000000"/>
                      <w:sz w:val="27"/>
                      <w:szCs w:val="27"/>
                      <w:lang w:eastAsia="fr-FR"/>
                    </w:rPr>
                    <w:object w:dxaOrig="1440" w:dyaOrig="1440">
                      <v:shape id="_x0000_i1425" type="#_x0000_t75" style="width:19.6pt;height:17.85pt" o:ole="">
                        <v:imagedata r:id="rId54" o:title=""/>
                      </v:shape>
                      <w:control r:id="rId143" w:name="DefaultOcxName79" w:shapeid="_x0000_i1425"/>
                    </w:object>
                  </w:r>
                </w:p>
              </w:tc>
              <w:tc>
                <w:tcPr>
                  <w:tcW w:w="0" w:type="auto"/>
                  <w:shd w:val="clear" w:color="auto" w:fill="FFFFFF"/>
                  <w:tcMar>
                    <w:top w:w="0" w:type="dxa"/>
                    <w:left w:w="30" w:type="dxa"/>
                    <w:bottom w:w="0" w:type="dxa"/>
                    <w:right w:w="30" w:type="dxa"/>
                  </w:tcMar>
                  <w:vAlign w:val="center"/>
                  <w:hideMark/>
                </w:tcPr>
                <w:p w:rsidR="004911BA" w:rsidRPr="004911BA" w:rsidRDefault="004911BA" w:rsidP="004911BA">
                  <w:pPr>
                    <w:spacing w:after="0" w:line="240" w:lineRule="auto"/>
                    <w:rPr>
                      <w:rFonts w:ascii="Times New Roman" w:eastAsia="Times New Roman" w:hAnsi="Times New Roman" w:cs="Times New Roman"/>
                      <w:color w:val="000000"/>
                      <w:sz w:val="27"/>
                      <w:szCs w:val="27"/>
                      <w:lang w:eastAsia="fr-FR"/>
                    </w:rPr>
                  </w:pPr>
                  <w:r w:rsidRPr="004911BA">
                    <w:rPr>
                      <w:rFonts w:ascii="Verdana" w:eastAsia="Times New Roman" w:hAnsi="Verdana" w:cs="Times New Roman"/>
                      <w:b/>
                      <w:bCs/>
                      <w:color w:val="000000"/>
                      <w:sz w:val="20"/>
                      <w:szCs w:val="20"/>
                      <w:lang w:eastAsia="fr-FR"/>
                    </w:rPr>
                    <w:t>/10</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Default="004911BA"/>
    <w:tbl>
      <w:tblPr>
        <w:tblW w:w="0" w:type="auto"/>
        <w:tblCellSpacing w:w="0" w:type="dxa"/>
        <w:shd w:val="clear" w:color="auto" w:fill="FFFFFF"/>
        <w:tblCellMar>
          <w:left w:w="0" w:type="dxa"/>
          <w:right w:w="0" w:type="dxa"/>
        </w:tblCellMar>
        <w:tblLook w:val="04A0" w:firstRow="1" w:lastRow="0" w:firstColumn="1" w:lastColumn="0" w:noHBand="0" w:noVBand="1"/>
      </w:tblPr>
      <w:tblGrid>
        <w:gridCol w:w="7328"/>
      </w:tblGrid>
      <w:tr w:rsidR="004911BA" w:rsidRPr="004911BA" w:rsidTr="004911BA">
        <w:trPr>
          <w:tblCellSpacing w:w="0" w:type="dxa"/>
        </w:trPr>
        <w:tc>
          <w:tcPr>
            <w:tcW w:w="0" w:type="auto"/>
            <w:shd w:val="clear" w:color="auto" w:fill="FFFFFF"/>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val="en-US" w:eastAsia="fr-FR"/>
              </w:rPr>
            </w:pPr>
            <w:r w:rsidRPr="004911BA">
              <w:rPr>
                <w:rFonts w:ascii="Verdana" w:eastAsia="Times New Roman" w:hAnsi="Verdana" w:cs="Times New Roman"/>
                <w:b/>
                <w:bCs/>
                <w:color w:val="000000"/>
                <w:sz w:val="20"/>
                <w:szCs w:val="20"/>
                <w:lang w:val="en-US" w:eastAsia="fr-FR"/>
              </w:rPr>
              <w:t>Miksi yrityksesi on tyytymätön SCI</w:t>
            </w:r>
            <w:proofErr w:type="gramStart"/>
            <w:r w:rsidRPr="004911BA">
              <w:rPr>
                <w:rFonts w:ascii="Verdana" w:eastAsia="Times New Roman" w:hAnsi="Verdana" w:cs="Times New Roman"/>
                <w:b/>
                <w:bCs/>
                <w:color w:val="000000"/>
                <w:sz w:val="20"/>
                <w:szCs w:val="20"/>
                <w:lang w:val="en-US" w:eastAsia="fr-FR"/>
              </w:rPr>
              <w:t>:hin</w:t>
            </w:r>
            <w:proofErr w:type="gramEnd"/>
            <w:r w:rsidRPr="004911BA">
              <w:rPr>
                <w:rFonts w:ascii="Verdana" w:eastAsia="Times New Roman" w:hAnsi="Verdana" w:cs="Times New Roman"/>
                <w:b/>
                <w:bCs/>
                <w:color w:val="000000"/>
                <w:sz w:val="20"/>
                <w:szCs w:val="20"/>
                <w:lang w:val="en-US" w:eastAsia="fr-FR"/>
              </w:rPr>
              <w:t>?</w:t>
            </w:r>
          </w:p>
        </w:tc>
      </w:tr>
      <w:tr w:rsidR="004911BA" w:rsidRPr="004911BA" w:rsidTr="004911B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328"/>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val="en-US" w:eastAsia="fr-FR"/>
                    </w:rPr>
                  </w:pPr>
                  <w:r w:rsidRPr="004911BA">
                    <w:rPr>
                      <w:rFonts w:ascii="Times New Roman" w:eastAsia="Times New Roman" w:hAnsi="Times New Roman" w:cs="Times New Roman"/>
                      <w:sz w:val="24"/>
                      <w:szCs w:val="24"/>
                      <w:lang w:eastAsia="fr-FR"/>
                    </w:rPr>
                    <w:object w:dxaOrig="1440" w:dyaOrig="1440">
                      <v:shape id="_x0000_i1437" type="#_x0000_t75" style="width:20.15pt;height:17.85pt" o:ole="">
                        <v:imagedata r:id="rId9" o:title=""/>
                      </v:shape>
                      <w:control r:id="rId144" w:name="DefaultOcxName80" w:shapeid="_x0000_i1437"/>
                    </w:object>
                  </w:r>
                  <w:r w:rsidRPr="004911BA">
                    <w:rPr>
                      <w:rFonts w:ascii="Verdana" w:eastAsia="Times New Roman" w:hAnsi="Verdana" w:cs="Times New Roman"/>
                      <w:color w:val="000000"/>
                      <w:sz w:val="20"/>
                      <w:szCs w:val="20"/>
                      <w:lang w:val="en-US" w:eastAsia="fr-FR"/>
                    </w:rPr>
                    <w:t>SCI:n lopullista arvoa on vielä vaikea arvioida</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val="en-US" w:eastAsia="fr-FR"/>
                    </w:rPr>
                  </w:pPr>
                  <w:r w:rsidRPr="004911BA">
                    <w:rPr>
                      <w:rFonts w:ascii="Times New Roman" w:eastAsia="Times New Roman" w:hAnsi="Times New Roman" w:cs="Times New Roman"/>
                      <w:sz w:val="24"/>
                      <w:szCs w:val="24"/>
                      <w:lang w:eastAsia="fr-FR"/>
                    </w:rPr>
                    <w:object w:dxaOrig="1440" w:dyaOrig="1440">
                      <v:shape id="_x0000_i1436" type="#_x0000_t75" style="width:20.15pt;height:17.85pt" o:ole="">
                        <v:imagedata r:id="rId9" o:title=""/>
                      </v:shape>
                      <w:control r:id="rId145" w:name="DefaultOcxName124" w:shapeid="_x0000_i1436"/>
                    </w:object>
                  </w:r>
                  <w:r w:rsidRPr="004911BA">
                    <w:rPr>
                      <w:rFonts w:ascii="Verdana" w:eastAsia="Times New Roman" w:hAnsi="Verdana" w:cs="Times New Roman"/>
                      <w:color w:val="000000"/>
                      <w:sz w:val="20"/>
                      <w:szCs w:val="20"/>
                      <w:lang w:val="en-US" w:eastAsia="fr-FR"/>
                    </w:rPr>
                    <w:t>SCI ei ole tuonut minkäänlaista kulttuurista muutosta B2B-suhteisiin</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435" type="#_x0000_t75" style="width:20.15pt;height:17.85pt" o:ole="">
                        <v:imagedata r:id="rId9" o:title=""/>
                      </v:shape>
                      <w:control r:id="rId146" w:name="DefaultOcxName219" w:shapeid="_x0000_i1435"/>
                    </w:object>
                  </w:r>
                  <w:r w:rsidRPr="004911BA">
                    <w:rPr>
                      <w:rFonts w:ascii="Verdana" w:eastAsia="Times New Roman" w:hAnsi="Verdana" w:cs="Times New Roman"/>
                      <w:color w:val="000000"/>
                      <w:sz w:val="20"/>
                      <w:szCs w:val="20"/>
                      <w:lang w:eastAsia="fr-FR"/>
                    </w:rPr>
                    <w:t>prosessi on liian monimutkainen</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434" type="#_x0000_t75" style="width:20.15pt;height:17.85pt" o:ole="">
                        <v:imagedata r:id="rId9" o:title=""/>
                      </v:shape>
                      <w:control r:id="rId147" w:name="DefaultOcxName316" w:shapeid="_x0000_i1434"/>
                    </w:object>
                  </w:r>
                  <w:r w:rsidRPr="004911BA">
                    <w:rPr>
                      <w:rFonts w:ascii="Verdana" w:eastAsia="Times New Roman" w:hAnsi="Verdana" w:cs="Times New Roman"/>
                      <w:color w:val="000000"/>
                      <w:sz w:val="20"/>
                      <w:szCs w:val="20"/>
                      <w:lang w:eastAsia="fr-FR"/>
                    </w:rPr>
                    <w:t>muu</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Default="004911BA"/>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4911BA" w:rsidRPr="004911BA" w:rsidTr="004911BA">
        <w:trPr>
          <w:tblCellSpacing w:w="15" w:type="dxa"/>
        </w:trPr>
        <w:tc>
          <w:tcPr>
            <w:tcW w:w="5000" w:type="pct"/>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8080"/>
                <w:sz w:val="24"/>
                <w:szCs w:val="24"/>
                <w:lang w:eastAsia="fr-FR"/>
              </w:rPr>
              <w:t>Yhteenveto</w:t>
            </w: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r w:rsidRPr="004911BA">
        <w:rPr>
          <w:rFonts w:ascii="Times New Roman" w:eastAsia="Times New Roman" w:hAnsi="Times New Roman" w:cs="Times New Roman"/>
          <w:color w:val="000000"/>
          <w:sz w:val="27"/>
          <w:szCs w:val="27"/>
          <w:lang w:eastAsia="fr-FR"/>
        </w:rPr>
        <w:pict>
          <v:rect id="_x0000_i1438" style="width:366.4pt;height:.75pt" o:hralign="center" o:hrstd="t" o:hr="t" fillcolor="#a0a0a0" stroked="f"/>
        </w:pict>
      </w:r>
    </w:p>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Antamasi tiedot pysyvät luottamuksellisina. Kiitämme alla antamistasi tiedoista, joiden avulla voimme varmistaa tutkimuskyselyn asianmukaisen hallinnan sekä estää mahdolliset kopioinnit.</w:t>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t>Yrityksen nimi (kansallisella tasolla toimiva yritys):</w:t>
            </w:r>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br/>
            </w:r>
          </w:p>
        </w:tc>
      </w:tr>
      <w:tr w:rsidR="004911BA" w:rsidRPr="004911BA" w:rsidT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35" type="#_x0000_t75" style="width:423.95pt;height:17.85pt" o:ole="">
                  <v:imagedata r:id="rId148" o:title=""/>
                </v:shape>
                <w:control r:id="rId149" w:name="DefaultOcxName89" w:shapeid="_x0000_i1535"/>
              </w:object>
            </w: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293"/>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Yrityksen toimintamaa(t)</w:t>
            </w:r>
            <w:proofErr w:type="gramStart"/>
            <w:r w:rsidRPr="004911BA">
              <w:rPr>
                <w:rFonts w:ascii="Verdana" w:eastAsia="Times New Roman" w:hAnsi="Verdana" w:cs="Times New Roman"/>
                <w:b/>
                <w:bCs/>
                <w:color w:val="000000"/>
                <w:sz w:val="20"/>
                <w:szCs w:val="20"/>
                <w:lang w:eastAsia="fr-FR"/>
              </w:rPr>
              <w:t>:</w:t>
            </w:r>
            <w:proofErr w:type="gramEnd"/>
            <w:r w:rsidRPr="004911BA">
              <w:rPr>
                <w:rFonts w:ascii="Verdana" w:eastAsia="Times New Roman" w:hAnsi="Verdana" w:cs="Times New Roman"/>
                <w:b/>
                <w:bCs/>
                <w:color w:val="000000"/>
                <w:sz w:val="20"/>
                <w:szCs w:val="20"/>
                <w:lang w:eastAsia="fr-FR"/>
              </w:rPr>
              <w:br/>
            </w:r>
            <w:r w:rsidRPr="004911BA">
              <w:rPr>
                <w:rFonts w:ascii="Verdana" w:eastAsia="Times New Roman" w:hAnsi="Verdana" w:cs="Times New Roman"/>
                <w:b/>
                <w:bCs/>
                <w:color w:val="000000"/>
                <w:sz w:val="20"/>
                <w:szCs w:val="20"/>
                <w:lang w:eastAsia="fr-FR"/>
              </w:rPr>
              <w:lastRenderedPageBreak/>
              <w:br/>
            </w:r>
            <w:r w:rsidRPr="004911BA">
              <w:rPr>
                <w:rFonts w:ascii="Verdana" w:eastAsia="Times New Roman" w:hAnsi="Verdana" w:cs="Times New Roman"/>
                <w:b/>
                <w:bCs/>
                <w:i/>
                <w:iCs/>
                <w:color w:val="000000"/>
                <w:sz w:val="20"/>
                <w:szCs w:val="20"/>
                <w:lang w:eastAsia="fr-FR"/>
              </w:rPr>
              <w:t>[Valitse tarvittaessa useita]</w:t>
            </w:r>
          </w:p>
        </w:tc>
      </w:tr>
      <w:tr w:rsidR="004911BA" w:rsidRPr="004911BA" w:rsidTr="004911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038"/>
              <w:gridCol w:w="1658"/>
              <w:gridCol w:w="1597"/>
            </w:tblGrid>
            <w:tr w:rsidR="004911BA" w:rsidRPr="004911B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1"/>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lastRenderedPageBreak/>
                          <w:object w:dxaOrig="1440" w:dyaOrig="1440">
                            <v:shape id="_x0000_i1534" type="#_x0000_t75" style="width:20.15pt;height:17.85pt" o:ole="">
                              <v:imagedata r:id="rId43" o:title=""/>
                            </v:shape>
                            <w:control r:id="rId150" w:name="DefaultOcxName126" w:shapeid="_x0000_i1534"/>
                          </w:object>
                        </w:r>
                        <w:r w:rsidRPr="004911BA">
                          <w:rPr>
                            <w:rFonts w:ascii="Verdana" w:eastAsia="Times New Roman" w:hAnsi="Verdana" w:cs="Times New Roman"/>
                            <w:color w:val="000000"/>
                            <w:sz w:val="20"/>
                            <w:szCs w:val="20"/>
                            <w:lang w:eastAsia="fr-FR"/>
                          </w:rPr>
                          <w:t>Itävalta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4"/>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33" type="#_x0000_t75" style="width:20.15pt;height:17.85pt" o:ole="">
                              <v:imagedata r:id="rId43" o:title=""/>
                            </v:shape>
                            <w:control r:id="rId151" w:name="DefaultOcxName220" w:shapeid="_x0000_i1533"/>
                          </w:object>
                        </w:r>
                        <w:r w:rsidRPr="004911BA">
                          <w:rPr>
                            <w:rFonts w:ascii="Verdana" w:eastAsia="Times New Roman" w:hAnsi="Verdana" w:cs="Times New Roman"/>
                            <w:color w:val="000000"/>
                            <w:sz w:val="20"/>
                            <w:szCs w:val="20"/>
                            <w:lang w:eastAsia="fr-FR"/>
                          </w:rPr>
                          <w:t>Ranska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32" type="#_x0000_t75" style="width:20.15pt;height:17.85pt" o:ole="">
                              <v:imagedata r:id="rId43" o:title=""/>
                            </v:shape>
                            <w:control r:id="rId152" w:name="DefaultOcxName318" w:shapeid="_x0000_i1532"/>
                          </w:object>
                        </w:r>
                        <w:r w:rsidRPr="004911BA">
                          <w:rPr>
                            <w:rFonts w:ascii="Verdana" w:eastAsia="Times New Roman" w:hAnsi="Verdana" w:cs="Times New Roman"/>
                            <w:color w:val="000000"/>
                            <w:sz w:val="20"/>
                            <w:szCs w:val="20"/>
                            <w:lang w:eastAsia="fr-FR"/>
                          </w:rPr>
                          <w:t>Malta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6"/>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31" type="#_x0000_t75" style="width:20.15pt;height:17.85pt" o:ole="">
                              <v:imagedata r:id="rId43" o:title=""/>
                            </v:shape>
                            <w:control r:id="rId153" w:name="DefaultOcxName414" w:shapeid="_x0000_i1531"/>
                          </w:object>
                        </w:r>
                        <w:r w:rsidRPr="004911BA">
                          <w:rPr>
                            <w:rFonts w:ascii="Verdana" w:eastAsia="Times New Roman" w:hAnsi="Verdana" w:cs="Times New Roman"/>
                            <w:color w:val="000000"/>
                            <w:sz w:val="20"/>
                            <w:szCs w:val="20"/>
                            <w:lang w:eastAsia="fr-FR"/>
                          </w:rPr>
                          <w:t>Belgia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5"/>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30" type="#_x0000_t75" style="width:20.15pt;height:17.85pt" o:ole="">
                              <v:imagedata r:id="rId43" o:title=""/>
                            </v:shape>
                            <w:control r:id="rId154" w:name="DefaultOcxName512" w:shapeid="_x0000_i1530"/>
                          </w:object>
                        </w:r>
                        <w:r w:rsidRPr="004911BA">
                          <w:rPr>
                            <w:rFonts w:ascii="Verdana" w:eastAsia="Times New Roman" w:hAnsi="Verdana" w:cs="Times New Roman"/>
                            <w:color w:val="000000"/>
                            <w:sz w:val="20"/>
                            <w:szCs w:val="20"/>
                            <w:lang w:eastAsia="fr-FR"/>
                          </w:rPr>
                          <w:t>Saksa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97"/>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29" type="#_x0000_t75" style="width:20.15pt;height:17.85pt" o:ole="">
                              <v:imagedata r:id="rId43" o:title=""/>
                            </v:shape>
                            <w:control r:id="rId155" w:name="DefaultOcxName610" w:shapeid="_x0000_i1529"/>
                          </w:object>
                        </w:r>
                        <w:r w:rsidRPr="004911BA">
                          <w:rPr>
                            <w:rFonts w:ascii="Verdana" w:eastAsia="Times New Roman" w:hAnsi="Verdana" w:cs="Times New Roman"/>
                            <w:color w:val="000000"/>
                            <w:sz w:val="20"/>
                            <w:szCs w:val="20"/>
                            <w:lang w:eastAsia="fr-FR"/>
                          </w:rPr>
                          <w:t>Alankomaat</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28" type="#_x0000_t75" style="width:20.15pt;height:17.85pt" o:ole="">
                              <v:imagedata r:id="rId43" o:title=""/>
                            </v:shape>
                            <w:control r:id="rId156" w:name="DefaultOcxName710" w:shapeid="_x0000_i1528"/>
                          </w:object>
                        </w:r>
                        <w:r w:rsidRPr="004911BA">
                          <w:rPr>
                            <w:rFonts w:ascii="Verdana" w:eastAsia="Times New Roman" w:hAnsi="Verdana" w:cs="Times New Roman"/>
                            <w:color w:val="000000"/>
                            <w:sz w:val="20"/>
                            <w:szCs w:val="20"/>
                            <w:lang w:eastAsia="fr-FR"/>
                          </w:rPr>
                          <w:t>Bulgaria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60"/>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27" type="#_x0000_t75" style="width:20.15pt;height:17.85pt" o:ole="">
                              <v:imagedata r:id="rId43" o:title=""/>
                            </v:shape>
                            <w:control r:id="rId157" w:name="DefaultOcxName88" w:shapeid="_x0000_i1527"/>
                          </w:object>
                        </w:r>
                        <w:r w:rsidRPr="004911BA">
                          <w:rPr>
                            <w:rFonts w:ascii="Verdana" w:eastAsia="Times New Roman" w:hAnsi="Verdana" w:cs="Times New Roman"/>
                            <w:color w:val="000000"/>
                            <w:sz w:val="20"/>
                            <w:szCs w:val="20"/>
                            <w:lang w:eastAsia="fr-FR"/>
                          </w:rPr>
                          <w:t>Kreikka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9"/>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26" type="#_x0000_t75" style="width:20.15pt;height:17.85pt" o:ole="">
                              <v:imagedata r:id="rId43" o:title=""/>
                            </v:shape>
                            <w:control r:id="rId158" w:name="DefaultOcxName97" w:shapeid="_x0000_i1526"/>
                          </w:object>
                        </w:r>
                        <w:r w:rsidRPr="004911BA">
                          <w:rPr>
                            <w:rFonts w:ascii="Verdana" w:eastAsia="Times New Roman" w:hAnsi="Verdana" w:cs="Times New Roman"/>
                            <w:color w:val="000000"/>
                            <w:sz w:val="20"/>
                            <w:szCs w:val="20"/>
                            <w:lang w:eastAsia="fr-FR"/>
                          </w:rPr>
                          <w:t>Puola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25" type="#_x0000_t75" style="width:20.15pt;height:17.85pt" o:ole="">
                              <v:imagedata r:id="rId43" o:title=""/>
                            </v:shape>
                            <w:control r:id="rId159" w:name="DefaultOcxName102" w:shapeid="_x0000_i1525"/>
                          </w:object>
                        </w:r>
                        <w:r w:rsidRPr="004911BA">
                          <w:rPr>
                            <w:rFonts w:ascii="Verdana" w:eastAsia="Times New Roman" w:hAnsi="Verdana" w:cs="Times New Roman"/>
                            <w:color w:val="000000"/>
                            <w:sz w:val="20"/>
                            <w:szCs w:val="20"/>
                            <w:lang w:eastAsia="fr-FR"/>
                          </w:rPr>
                          <w:t>Kroatia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7"/>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24" type="#_x0000_t75" style="width:20.15pt;height:17.85pt" o:ole="">
                              <v:imagedata r:id="rId43" o:title=""/>
                            </v:shape>
                            <w:control r:id="rId160" w:name="DefaultOcxName1110" w:shapeid="_x0000_i1524"/>
                          </w:object>
                        </w:r>
                        <w:r w:rsidRPr="004911BA">
                          <w:rPr>
                            <w:rFonts w:ascii="Verdana" w:eastAsia="Times New Roman" w:hAnsi="Verdana" w:cs="Times New Roman"/>
                            <w:color w:val="000000"/>
                            <w:sz w:val="20"/>
                            <w:szCs w:val="20"/>
                            <w:lang w:eastAsia="fr-FR"/>
                          </w:rPr>
                          <w:t>Unkari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3"/>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23" type="#_x0000_t75" style="width:20.15pt;height:17.85pt" o:ole="">
                              <v:imagedata r:id="rId43" o:title=""/>
                            </v:shape>
                            <w:control r:id="rId161" w:name="DefaultOcxName125" w:shapeid="_x0000_i1523"/>
                          </w:object>
                        </w:r>
                        <w:r w:rsidRPr="004911BA">
                          <w:rPr>
                            <w:rFonts w:ascii="Verdana" w:eastAsia="Times New Roman" w:hAnsi="Verdana" w:cs="Times New Roman"/>
                            <w:color w:val="000000"/>
                            <w:sz w:val="20"/>
                            <w:szCs w:val="20"/>
                            <w:lang w:eastAsia="fr-FR"/>
                          </w:rPr>
                          <w:t>Portugali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98"/>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22" type="#_x0000_t75" style="width:20.15pt;height:17.85pt" o:ole="">
                              <v:imagedata r:id="rId43" o:title=""/>
                            </v:shape>
                            <w:control r:id="rId162" w:name="DefaultOcxName131" w:shapeid="_x0000_i1522"/>
                          </w:object>
                        </w:r>
                        <w:r w:rsidRPr="004911BA">
                          <w:rPr>
                            <w:rFonts w:ascii="Verdana" w:eastAsia="Times New Roman" w:hAnsi="Verdana" w:cs="Times New Roman"/>
                            <w:color w:val="000000"/>
                            <w:sz w:val="20"/>
                            <w:szCs w:val="20"/>
                            <w:lang w:eastAsia="fr-FR"/>
                          </w:rPr>
                          <w:t>Kypros</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0"/>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21" type="#_x0000_t75" style="width:20.15pt;height:17.85pt" o:ole="">
                              <v:imagedata r:id="rId43" o:title=""/>
                            </v:shape>
                            <w:control r:id="rId163" w:name="DefaultOcxName141" w:shapeid="_x0000_i1521"/>
                          </w:object>
                        </w:r>
                        <w:r w:rsidRPr="004911BA">
                          <w:rPr>
                            <w:rFonts w:ascii="Verdana" w:eastAsia="Times New Roman" w:hAnsi="Verdana" w:cs="Times New Roman"/>
                            <w:color w:val="000000"/>
                            <w:sz w:val="20"/>
                            <w:szCs w:val="20"/>
                            <w:lang w:eastAsia="fr-FR"/>
                          </w:rPr>
                          <w:t>Irlanti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2"/>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20" type="#_x0000_t75" style="width:20.15pt;height:17.85pt" o:ole="">
                              <v:imagedata r:id="rId43" o:title=""/>
                            </v:shape>
                            <w:control r:id="rId164" w:name="DefaultOcxName151" w:shapeid="_x0000_i1520"/>
                          </w:object>
                        </w:r>
                        <w:r w:rsidRPr="004911BA">
                          <w:rPr>
                            <w:rFonts w:ascii="Verdana" w:eastAsia="Times New Roman" w:hAnsi="Verdana" w:cs="Times New Roman"/>
                            <w:color w:val="000000"/>
                            <w:sz w:val="20"/>
                            <w:szCs w:val="20"/>
                            <w:lang w:eastAsia="fr-FR"/>
                          </w:rPr>
                          <w:t>Romania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38"/>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19" type="#_x0000_t75" style="width:20.15pt;height:17.85pt" o:ole="">
                              <v:imagedata r:id="rId43" o:title=""/>
                            </v:shape>
                            <w:control r:id="rId165" w:name="DefaultOcxName161" w:shapeid="_x0000_i1519"/>
                          </w:object>
                        </w:r>
                        <w:r w:rsidRPr="004911BA">
                          <w:rPr>
                            <w:rFonts w:ascii="Verdana" w:eastAsia="Times New Roman" w:hAnsi="Verdana" w:cs="Times New Roman"/>
                            <w:color w:val="000000"/>
                            <w:sz w:val="20"/>
                            <w:szCs w:val="20"/>
                            <w:lang w:eastAsia="fr-FR"/>
                          </w:rPr>
                          <w:t>Tšekin tasavalta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18" type="#_x0000_t75" style="width:20.15pt;height:17.85pt" o:ole="">
                              <v:imagedata r:id="rId43" o:title=""/>
                            </v:shape>
                            <w:control r:id="rId166" w:name="DefaultOcxName171" w:shapeid="_x0000_i1518"/>
                          </w:object>
                        </w:r>
                        <w:r w:rsidRPr="004911BA">
                          <w:rPr>
                            <w:rFonts w:ascii="Verdana" w:eastAsia="Times New Roman" w:hAnsi="Verdana" w:cs="Times New Roman"/>
                            <w:color w:val="000000"/>
                            <w:sz w:val="20"/>
                            <w:szCs w:val="20"/>
                            <w:lang w:eastAsia="fr-FR"/>
                          </w:rPr>
                          <w:t>Italia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0"/>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17" type="#_x0000_t75" style="width:20.15pt;height:17.85pt" o:ole="">
                              <v:imagedata r:id="rId43" o:title=""/>
                            </v:shape>
                            <w:control r:id="rId167" w:name="DefaultOcxName181" w:shapeid="_x0000_i1517"/>
                          </w:object>
                        </w:r>
                        <w:r w:rsidRPr="004911BA">
                          <w:rPr>
                            <w:rFonts w:ascii="Verdana" w:eastAsia="Times New Roman" w:hAnsi="Verdana" w:cs="Times New Roman"/>
                            <w:color w:val="000000"/>
                            <w:sz w:val="20"/>
                            <w:szCs w:val="20"/>
                            <w:lang w:eastAsia="fr-FR"/>
                          </w:rPr>
                          <w:t>Slovakia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8"/>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16" type="#_x0000_t75" style="width:20.15pt;height:17.85pt" o:ole="">
                              <v:imagedata r:id="rId43" o:title=""/>
                            </v:shape>
                            <w:control r:id="rId168" w:name="DefaultOcxName191" w:shapeid="_x0000_i1516"/>
                          </w:object>
                        </w:r>
                        <w:r w:rsidRPr="004911BA">
                          <w:rPr>
                            <w:rFonts w:ascii="Verdana" w:eastAsia="Times New Roman" w:hAnsi="Verdana" w:cs="Times New Roman"/>
                            <w:color w:val="000000"/>
                            <w:sz w:val="20"/>
                            <w:szCs w:val="20"/>
                            <w:lang w:eastAsia="fr-FR"/>
                          </w:rPr>
                          <w:t>Tanska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9"/>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15" type="#_x0000_t75" style="width:20.15pt;height:17.85pt" o:ole="">
                              <v:imagedata r:id="rId43" o:title=""/>
                            </v:shape>
                            <w:control r:id="rId169" w:name="DefaultOcxName201" w:shapeid="_x0000_i1515"/>
                          </w:object>
                        </w:r>
                        <w:r w:rsidRPr="004911BA">
                          <w:rPr>
                            <w:rFonts w:ascii="Verdana" w:eastAsia="Times New Roman" w:hAnsi="Verdana" w:cs="Times New Roman"/>
                            <w:color w:val="000000"/>
                            <w:sz w:val="20"/>
                            <w:szCs w:val="20"/>
                            <w:lang w:eastAsia="fr-FR"/>
                          </w:rPr>
                          <w:t>Latvia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8"/>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14" type="#_x0000_t75" style="width:20.15pt;height:17.85pt" o:ole="">
                              <v:imagedata r:id="rId43" o:title=""/>
                            </v:shape>
                            <w:control r:id="rId170" w:name="DefaultOcxName2110" w:shapeid="_x0000_i1514"/>
                          </w:object>
                        </w:r>
                        <w:r w:rsidRPr="004911BA">
                          <w:rPr>
                            <w:rFonts w:ascii="Verdana" w:eastAsia="Times New Roman" w:hAnsi="Verdana" w:cs="Times New Roman"/>
                            <w:color w:val="000000"/>
                            <w:sz w:val="20"/>
                            <w:szCs w:val="20"/>
                            <w:lang w:eastAsia="fr-FR"/>
                          </w:rPr>
                          <w:t>Slovenia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04"/>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13" type="#_x0000_t75" style="width:20.15pt;height:17.85pt" o:ole="">
                              <v:imagedata r:id="rId43" o:title=""/>
                            </v:shape>
                            <w:control r:id="rId171" w:name="DefaultOcxName221" w:shapeid="_x0000_i1513"/>
                          </w:object>
                        </w:r>
                        <w:r w:rsidRPr="004911BA">
                          <w:rPr>
                            <w:rFonts w:ascii="Verdana" w:eastAsia="Times New Roman" w:hAnsi="Verdana" w:cs="Times New Roman"/>
                            <w:color w:val="000000"/>
                            <w:sz w:val="20"/>
                            <w:szCs w:val="20"/>
                            <w:lang w:eastAsia="fr-FR"/>
                          </w:rPr>
                          <w:t>Viro</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95"/>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12" type="#_x0000_t75" style="width:20.15pt;height:17.85pt" o:ole="">
                              <v:imagedata r:id="rId43" o:title=""/>
                            </v:shape>
                            <w:control r:id="rId172" w:name="DefaultOcxName231" w:shapeid="_x0000_i1512"/>
                          </w:object>
                        </w:r>
                        <w:r w:rsidRPr="004911BA">
                          <w:rPr>
                            <w:rFonts w:ascii="Verdana" w:eastAsia="Times New Roman" w:hAnsi="Verdana" w:cs="Times New Roman"/>
                            <w:color w:val="000000"/>
                            <w:sz w:val="20"/>
                            <w:szCs w:val="20"/>
                            <w:lang w:eastAsia="fr-FR"/>
                          </w:rPr>
                          <w:t>Liettua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6"/>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11" type="#_x0000_t75" style="width:20.15pt;height:17.85pt" o:ole="">
                              <v:imagedata r:id="rId43" o:title=""/>
                            </v:shape>
                            <w:control r:id="rId173" w:name="DefaultOcxName241" w:shapeid="_x0000_i1511"/>
                          </w:object>
                        </w:r>
                        <w:r w:rsidRPr="004911BA">
                          <w:rPr>
                            <w:rFonts w:ascii="Verdana" w:eastAsia="Times New Roman" w:hAnsi="Verdana" w:cs="Times New Roman"/>
                            <w:color w:val="000000"/>
                            <w:sz w:val="20"/>
                            <w:szCs w:val="20"/>
                            <w:lang w:eastAsia="fr-FR"/>
                          </w:rPr>
                          <w:t>Espanja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r w:rsidR="004911BA" w:rsidRPr="004911B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0"/>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10" type="#_x0000_t75" style="width:20.15pt;height:17.85pt" o:ole="">
                              <v:imagedata r:id="rId43" o:title=""/>
                            </v:shape>
                            <w:control r:id="rId174" w:name="DefaultOcxName251" w:shapeid="_x0000_i1510"/>
                          </w:object>
                        </w:r>
                        <w:r w:rsidRPr="004911BA">
                          <w:rPr>
                            <w:rFonts w:ascii="Verdana" w:eastAsia="Times New Roman" w:hAnsi="Verdana" w:cs="Times New Roman"/>
                            <w:color w:val="000000"/>
                            <w:sz w:val="20"/>
                            <w:szCs w:val="20"/>
                            <w:lang w:eastAsia="fr-FR"/>
                          </w:rPr>
                          <w:t>Suomi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58"/>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09" type="#_x0000_t75" style="width:20.15pt;height:17.85pt" o:ole="">
                              <v:imagedata r:id="rId43" o:title=""/>
                            </v:shape>
                            <w:control r:id="rId175" w:name="DefaultOcxName261" w:shapeid="_x0000_i1509"/>
                          </w:object>
                        </w:r>
                        <w:r w:rsidRPr="004911BA">
                          <w:rPr>
                            <w:rFonts w:ascii="Verdana" w:eastAsia="Times New Roman" w:hAnsi="Verdana" w:cs="Times New Roman"/>
                            <w:color w:val="000000"/>
                            <w:sz w:val="20"/>
                            <w:szCs w:val="20"/>
                            <w:lang w:eastAsia="fr-FR"/>
                          </w:rPr>
                          <w:t>Luxembourg</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0"/>
                  </w:tblGrid>
                  <w:tr w:rsidR="004911BA" w:rsidRPr="004911BA">
                    <w:trPr>
                      <w:tblCellSpacing w:w="0" w:type="dxa"/>
                    </w:trPr>
                    <w:tc>
                      <w:tcPr>
                        <w:tcW w:w="0" w:type="auto"/>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08" type="#_x0000_t75" style="width:20.15pt;height:17.85pt" o:ole="">
                              <v:imagedata r:id="rId43" o:title=""/>
                            </v:shape>
                            <w:control r:id="rId176" w:name="DefaultOcxName271" w:shapeid="_x0000_i1508"/>
                          </w:object>
                        </w:r>
                        <w:r w:rsidRPr="004911BA">
                          <w:rPr>
                            <w:rFonts w:ascii="Verdana" w:eastAsia="Times New Roman" w:hAnsi="Verdana" w:cs="Times New Roman"/>
                            <w:color w:val="000000"/>
                            <w:sz w:val="20"/>
                            <w:szCs w:val="20"/>
                            <w:lang w:eastAsia="fr-FR"/>
                          </w:rPr>
                          <w:t>Ruotsi</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Pr="004911BA" w:rsidRDefault="004911BA" w:rsidP="004911BA">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3572"/>
      </w:tblGrid>
      <w:tr w:rsidR="004911BA" w:rsidRPr="004911BA" w:rsidTr="004911BA">
        <w:trPr>
          <w:tblCellSpacing w:w="0" w:type="dxa"/>
        </w:trPr>
        <w:tc>
          <w:tcPr>
            <w:tcW w:w="0" w:type="auto"/>
            <w:tcMar>
              <w:top w:w="0" w:type="dxa"/>
              <w:left w:w="60" w:type="dxa"/>
              <w:bottom w:w="0" w:type="dxa"/>
              <w:right w:w="60" w:type="dxa"/>
            </w:tcMar>
            <w:vAlign w:val="center"/>
            <w:hideMark/>
          </w:tcPr>
          <w:p w:rsidR="004911BA" w:rsidRPr="004911BA" w:rsidRDefault="004911BA" w:rsidP="004911BA">
            <w:pPr>
              <w:spacing w:after="240" w:line="240" w:lineRule="auto"/>
              <w:rPr>
                <w:rFonts w:ascii="Times New Roman" w:eastAsia="Times New Roman" w:hAnsi="Times New Roman" w:cs="Times New Roman"/>
                <w:sz w:val="24"/>
                <w:szCs w:val="24"/>
                <w:lang w:eastAsia="fr-FR"/>
              </w:rPr>
            </w:pPr>
            <w:r w:rsidRPr="004911BA">
              <w:rPr>
                <w:rFonts w:ascii="Verdana" w:eastAsia="Times New Roman" w:hAnsi="Verdana" w:cs="Times New Roman"/>
                <w:b/>
                <w:bCs/>
                <w:color w:val="000000"/>
                <w:sz w:val="20"/>
                <w:szCs w:val="20"/>
                <w:lang w:eastAsia="fr-FR"/>
              </w:rPr>
              <w:t>Mikä on tehtäväsi yrityksessä?</w:t>
            </w:r>
          </w:p>
        </w:tc>
      </w:tr>
      <w:tr w:rsidR="004911BA" w:rsidRPr="004911BA" w:rsidTr="004911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572"/>
            </w:tblGrid>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07" type="#_x0000_t75" style="width:20.15pt;height:17.85pt" o:ole="">
                        <v:imagedata r:id="rId9" o:title=""/>
                      </v:shape>
                      <w:control r:id="rId177" w:name="DefaultOcxName281" w:shapeid="_x0000_i1507"/>
                    </w:object>
                  </w:r>
                  <w:r w:rsidRPr="004911BA">
                    <w:rPr>
                      <w:rFonts w:ascii="Verdana" w:eastAsia="Times New Roman" w:hAnsi="Verdana" w:cs="Times New Roman"/>
                      <w:color w:val="000000"/>
                      <w:sz w:val="20"/>
                      <w:szCs w:val="20"/>
                      <w:lang w:eastAsia="fr-FR"/>
                    </w:rPr>
                    <w:t>lakiasiat</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06" type="#_x0000_t75" style="width:20.15pt;height:17.85pt" o:ole="">
                        <v:imagedata r:id="rId9" o:title=""/>
                      </v:shape>
                      <w:control r:id="rId178" w:name="DefaultOcxName291" w:shapeid="_x0000_i1506"/>
                    </w:object>
                  </w:r>
                  <w:r w:rsidRPr="004911BA">
                    <w:rPr>
                      <w:rFonts w:ascii="Verdana" w:eastAsia="Times New Roman" w:hAnsi="Verdana" w:cs="Times New Roman"/>
                      <w:color w:val="000000"/>
                      <w:sz w:val="20"/>
                      <w:szCs w:val="20"/>
                      <w:lang w:eastAsia="fr-FR"/>
                    </w:rPr>
                    <w:t>myynti</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05" type="#_x0000_t75" style="width:20.15pt;height:17.85pt" o:ole="">
                        <v:imagedata r:id="rId9" o:title=""/>
                      </v:shape>
                      <w:control r:id="rId179" w:name="DefaultOcxName301" w:shapeid="_x0000_i1505"/>
                    </w:object>
                  </w:r>
                  <w:r w:rsidRPr="004911BA">
                    <w:rPr>
                      <w:rFonts w:ascii="Verdana" w:eastAsia="Times New Roman" w:hAnsi="Verdana" w:cs="Times New Roman"/>
                      <w:color w:val="000000"/>
                      <w:sz w:val="20"/>
                      <w:szCs w:val="20"/>
                      <w:lang w:eastAsia="fr-FR"/>
                    </w:rPr>
                    <w:t>hankinta</w:t>
                  </w:r>
                </w:p>
              </w:tc>
            </w:tr>
            <w:tr w:rsidR="004911BA" w:rsidRPr="004911BA">
              <w:trPr>
                <w:tblCellSpacing w:w="0" w:type="dxa"/>
              </w:trPr>
              <w:tc>
                <w:tcPr>
                  <w:tcW w:w="0" w:type="auto"/>
                  <w:vAlign w:val="center"/>
                  <w:hideMark/>
                </w:tcPr>
                <w:p w:rsidR="004911BA" w:rsidRPr="004911BA" w:rsidRDefault="004911BA" w:rsidP="004911BA">
                  <w:pPr>
                    <w:spacing w:after="0" w:line="240" w:lineRule="auto"/>
                    <w:rPr>
                      <w:rFonts w:ascii="Times New Roman" w:eastAsia="Times New Roman" w:hAnsi="Times New Roman" w:cs="Times New Roman"/>
                      <w:sz w:val="24"/>
                      <w:szCs w:val="24"/>
                      <w:lang w:eastAsia="fr-FR"/>
                    </w:rPr>
                  </w:pPr>
                  <w:r w:rsidRPr="004911BA">
                    <w:rPr>
                      <w:rFonts w:ascii="Times New Roman" w:eastAsia="Times New Roman" w:hAnsi="Times New Roman" w:cs="Times New Roman"/>
                      <w:sz w:val="24"/>
                      <w:szCs w:val="24"/>
                      <w:lang w:eastAsia="fr-FR"/>
                    </w:rPr>
                    <w:object w:dxaOrig="1440" w:dyaOrig="1440">
                      <v:shape id="_x0000_i1504" type="#_x0000_t75" style="width:20.15pt;height:17.85pt" o:ole="">
                        <v:imagedata r:id="rId9" o:title=""/>
                      </v:shape>
                      <w:control r:id="rId180" w:name="DefaultOcxName317" w:shapeid="_x0000_i1504"/>
                    </w:object>
                  </w:r>
                  <w:r w:rsidRPr="004911BA">
                    <w:rPr>
                      <w:rFonts w:ascii="Verdana" w:eastAsia="Times New Roman" w:hAnsi="Verdana" w:cs="Times New Roman"/>
                      <w:color w:val="000000"/>
                      <w:sz w:val="20"/>
                      <w:szCs w:val="20"/>
                      <w:lang w:eastAsia="fr-FR"/>
                    </w:rPr>
                    <w:t>yritystoiminta</w:t>
                  </w:r>
                </w:p>
              </w:tc>
            </w:tr>
          </w:tbl>
          <w:p w:rsidR="004911BA" w:rsidRPr="004911BA" w:rsidRDefault="004911BA" w:rsidP="004911BA">
            <w:pPr>
              <w:spacing w:after="0" w:line="240" w:lineRule="auto"/>
              <w:rPr>
                <w:rFonts w:ascii="Times New Roman" w:eastAsia="Times New Roman" w:hAnsi="Times New Roman" w:cs="Times New Roman"/>
                <w:sz w:val="24"/>
                <w:szCs w:val="24"/>
                <w:lang w:eastAsia="fr-FR"/>
              </w:rPr>
            </w:pPr>
          </w:p>
        </w:tc>
      </w:tr>
    </w:tbl>
    <w:p w:rsidR="004911BA" w:rsidRDefault="004911BA"/>
    <w:p w:rsidR="004911BA" w:rsidRPr="004911BA" w:rsidRDefault="004911BA" w:rsidP="004911BA">
      <w:pPr>
        <w:spacing w:after="0" w:line="240" w:lineRule="auto"/>
        <w:ind w:left="720"/>
        <w:rPr>
          <w:rFonts w:ascii="Times New Roman" w:eastAsia="Times New Roman" w:hAnsi="Times New Roman" w:cs="Times New Roman"/>
          <w:sz w:val="24"/>
          <w:szCs w:val="24"/>
          <w:lang w:eastAsia="fr-FR"/>
        </w:rPr>
      </w:pPr>
      <w:r w:rsidRPr="004911BA">
        <w:rPr>
          <w:rFonts w:ascii="Times New Roman" w:eastAsia="Times New Roman" w:hAnsi="Times New Roman" w:cs="Times New Roman"/>
          <w:b/>
          <w:bCs/>
          <w:color w:val="696969"/>
          <w:sz w:val="24"/>
          <w:szCs w:val="24"/>
          <w:lang w:eastAsia="fr-FR"/>
        </w:rPr>
        <w:t>Kiitos ajastasi ja tuestasi Supply Chain Initiativen toimintaa koskevien tietojen keräämisessä – Kuljemme yhdessä kohti hyviä kauppakäytänteitä.</w:t>
      </w:r>
      <w:r w:rsidRPr="004911BA">
        <w:rPr>
          <w:rFonts w:ascii="Times New Roman" w:eastAsia="Times New Roman" w:hAnsi="Times New Roman" w:cs="Times New Roman"/>
          <w:b/>
          <w:bCs/>
          <w:color w:val="696969"/>
          <w:sz w:val="24"/>
          <w:szCs w:val="24"/>
          <w:lang w:eastAsia="fr-FR"/>
        </w:rPr>
        <w:br/>
      </w:r>
      <w:r w:rsidRPr="004911BA">
        <w:rPr>
          <w:rFonts w:ascii="Times New Roman" w:eastAsia="Times New Roman" w:hAnsi="Times New Roman" w:cs="Times New Roman"/>
          <w:b/>
          <w:bCs/>
          <w:color w:val="696969"/>
          <w:sz w:val="24"/>
          <w:szCs w:val="24"/>
          <w:lang w:eastAsia="fr-FR"/>
        </w:rPr>
        <w:br/>
        <w:t>Lähetä kyselyn sisältöä koskevat kysymyksesi sähköpostitse osoitteeseen</w:t>
      </w:r>
      <w:r w:rsidRPr="004911BA">
        <w:rPr>
          <w:rFonts w:ascii="Times New Roman" w:eastAsia="Times New Roman" w:hAnsi="Times New Roman" w:cs="Times New Roman"/>
          <w:b/>
          <w:bCs/>
          <w:color w:val="0000FF"/>
          <w:sz w:val="24"/>
          <w:szCs w:val="24"/>
          <w:lang w:eastAsia="fr-FR"/>
        </w:rPr>
        <w:t> </w:t>
      </w:r>
      <w:r w:rsidRPr="004911BA">
        <w:rPr>
          <w:rFonts w:ascii="Times New Roman" w:eastAsia="Times New Roman" w:hAnsi="Times New Roman" w:cs="Times New Roman"/>
          <w:b/>
          <w:bCs/>
          <w:color w:val="0000FF"/>
          <w:sz w:val="24"/>
          <w:szCs w:val="24"/>
          <w:u w:val="single"/>
          <w:lang w:eastAsia="fr-FR"/>
        </w:rPr>
        <w:t>jimbert@eurocoop.coop</w:t>
      </w:r>
      <w:r w:rsidRPr="004911BA">
        <w:rPr>
          <w:rFonts w:ascii="Times New Roman" w:eastAsia="Times New Roman" w:hAnsi="Times New Roman" w:cs="Times New Roman"/>
          <w:b/>
          <w:bCs/>
          <w:color w:val="696969"/>
          <w:sz w:val="24"/>
          <w:szCs w:val="24"/>
          <w:lang w:eastAsia="fr-FR"/>
        </w:rPr>
        <w:br/>
      </w:r>
      <w:r w:rsidRPr="004911BA">
        <w:rPr>
          <w:rFonts w:ascii="Times New Roman" w:eastAsia="Times New Roman" w:hAnsi="Times New Roman" w:cs="Times New Roman"/>
          <w:b/>
          <w:bCs/>
          <w:color w:val="696969"/>
          <w:sz w:val="24"/>
          <w:szCs w:val="24"/>
          <w:lang w:eastAsia="fr-FR"/>
        </w:rPr>
        <w:br/>
        <w:t>Teknisissä ongelmatilanteissa ota yhteyttä osoitteeseen</w:t>
      </w:r>
      <w:r w:rsidRPr="004911BA">
        <w:rPr>
          <w:rFonts w:ascii="Times New Roman" w:eastAsia="Times New Roman" w:hAnsi="Times New Roman" w:cs="Times New Roman"/>
          <w:b/>
          <w:bCs/>
          <w:color w:val="0000FF"/>
          <w:sz w:val="24"/>
          <w:szCs w:val="24"/>
          <w:lang w:eastAsia="fr-FR"/>
        </w:rPr>
        <w:t> </w:t>
      </w:r>
      <w:r w:rsidRPr="004911BA">
        <w:rPr>
          <w:rFonts w:ascii="Times New Roman" w:eastAsia="Times New Roman" w:hAnsi="Times New Roman" w:cs="Times New Roman"/>
          <w:b/>
          <w:bCs/>
          <w:color w:val="0000FF"/>
          <w:sz w:val="24"/>
          <w:szCs w:val="24"/>
          <w:u w:val="single"/>
          <w:lang w:eastAsia="fr-FR"/>
        </w:rPr>
        <w:t>jarias@dedicated.be</w:t>
      </w:r>
      <w:r w:rsidRPr="004911BA">
        <w:rPr>
          <w:rFonts w:ascii="Times New Roman" w:eastAsia="Times New Roman" w:hAnsi="Times New Roman" w:cs="Times New Roman"/>
          <w:b/>
          <w:bCs/>
          <w:color w:val="696969"/>
          <w:sz w:val="24"/>
          <w:szCs w:val="24"/>
          <w:lang w:eastAsia="fr-FR"/>
        </w:rPr>
        <w:br/>
      </w:r>
      <w:r w:rsidRPr="004911BA">
        <w:rPr>
          <w:rFonts w:ascii="Times New Roman" w:eastAsia="Times New Roman" w:hAnsi="Times New Roman" w:cs="Times New Roman"/>
          <w:b/>
          <w:bCs/>
          <w:color w:val="696969"/>
          <w:sz w:val="24"/>
          <w:szCs w:val="24"/>
          <w:lang w:eastAsia="fr-FR"/>
        </w:rPr>
        <w:br/>
        <w:t>Muista lisätä rasti "Vahvista"-laatikkoon ja valitse tämän jälkeen "Lähetä".</w:t>
      </w:r>
    </w:p>
    <w:p w:rsidR="004911BA" w:rsidRPr="004911BA" w:rsidRDefault="004911BA">
      <w:bookmarkStart w:id="0" w:name="_GoBack"/>
      <w:bookmarkEnd w:id="0"/>
    </w:p>
    <w:p w:rsidR="001C3A55" w:rsidRPr="004911BA" w:rsidRDefault="001C3A55"/>
    <w:sectPr w:rsidR="001C3A55" w:rsidRPr="00491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44FB5"/>
    <w:multiLevelType w:val="multilevel"/>
    <w:tmpl w:val="3370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55"/>
    <w:rsid w:val="001C3A55"/>
    <w:rsid w:val="003C3F7C"/>
    <w:rsid w:val="00491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3A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3A55"/>
    <w:rPr>
      <w:rFonts w:ascii="Tahoma" w:hAnsi="Tahoma" w:cs="Tahoma"/>
      <w:sz w:val="16"/>
      <w:szCs w:val="16"/>
    </w:rPr>
  </w:style>
  <w:style w:type="character" w:customStyle="1" w:styleId="fontquestsoft">
    <w:name w:val="fontquestsoft"/>
    <w:basedOn w:val="Policepardfaut"/>
    <w:rsid w:val="004911BA"/>
  </w:style>
  <w:style w:type="character" w:customStyle="1" w:styleId="fontrepsoft">
    <w:name w:val="fontrepsoft"/>
    <w:basedOn w:val="Policepardfaut"/>
    <w:rsid w:val="004911BA"/>
  </w:style>
  <w:style w:type="character" w:customStyle="1" w:styleId="fontunitsoft">
    <w:name w:val="fontunitsoft"/>
    <w:basedOn w:val="Policepardfaut"/>
    <w:rsid w:val="004911BA"/>
  </w:style>
  <w:style w:type="character" w:styleId="Lienhypertexte">
    <w:name w:val="Hyperlink"/>
    <w:basedOn w:val="Policepardfaut"/>
    <w:uiPriority w:val="99"/>
    <w:semiHidden/>
    <w:unhideWhenUsed/>
    <w:rsid w:val="004911BA"/>
    <w:rPr>
      <w:color w:val="0000FF"/>
      <w:u w:val="single"/>
    </w:rPr>
  </w:style>
  <w:style w:type="character" w:customStyle="1" w:styleId="fontlignesoft">
    <w:name w:val="fontlignesoft"/>
    <w:basedOn w:val="Policepardfaut"/>
    <w:rsid w:val="004911BA"/>
  </w:style>
  <w:style w:type="character" w:customStyle="1" w:styleId="fonttabsoft">
    <w:name w:val="fonttabsoft"/>
    <w:basedOn w:val="Policepardfaut"/>
    <w:rsid w:val="00491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3A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3A55"/>
    <w:rPr>
      <w:rFonts w:ascii="Tahoma" w:hAnsi="Tahoma" w:cs="Tahoma"/>
      <w:sz w:val="16"/>
      <w:szCs w:val="16"/>
    </w:rPr>
  </w:style>
  <w:style w:type="character" w:customStyle="1" w:styleId="fontquestsoft">
    <w:name w:val="fontquestsoft"/>
    <w:basedOn w:val="Policepardfaut"/>
    <w:rsid w:val="004911BA"/>
  </w:style>
  <w:style w:type="character" w:customStyle="1" w:styleId="fontrepsoft">
    <w:name w:val="fontrepsoft"/>
    <w:basedOn w:val="Policepardfaut"/>
    <w:rsid w:val="004911BA"/>
  </w:style>
  <w:style w:type="character" w:customStyle="1" w:styleId="fontunitsoft">
    <w:name w:val="fontunitsoft"/>
    <w:basedOn w:val="Policepardfaut"/>
    <w:rsid w:val="004911BA"/>
  </w:style>
  <w:style w:type="character" w:styleId="Lienhypertexte">
    <w:name w:val="Hyperlink"/>
    <w:basedOn w:val="Policepardfaut"/>
    <w:uiPriority w:val="99"/>
    <w:semiHidden/>
    <w:unhideWhenUsed/>
    <w:rsid w:val="004911BA"/>
    <w:rPr>
      <w:color w:val="0000FF"/>
      <w:u w:val="single"/>
    </w:rPr>
  </w:style>
  <w:style w:type="character" w:customStyle="1" w:styleId="fontlignesoft">
    <w:name w:val="fontlignesoft"/>
    <w:basedOn w:val="Policepardfaut"/>
    <w:rsid w:val="004911BA"/>
  </w:style>
  <w:style w:type="character" w:customStyle="1" w:styleId="fonttabsoft">
    <w:name w:val="fonttabsoft"/>
    <w:basedOn w:val="Policepardfaut"/>
    <w:rsid w:val="0049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8867">
      <w:bodyDiv w:val="1"/>
      <w:marLeft w:val="0"/>
      <w:marRight w:val="0"/>
      <w:marTop w:val="0"/>
      <w:marBottom w:val="0"/>
      <w:divBdr>
        <w:top w:val="none" w:sz="0" w:space="0" w:color="auto"/>
        <w:left w:val="none" w:sz="0" w:space="0" w:color="auto"/>
        <w:bottom w:val="none" w:sz="0" w:space="0" w:color="auto"/>
        <w:right w:val="none" w:sz="0" w:space="0" w:color="auto"/>
      </w:divBdr>
      <w:divsChild>
        <w:div w:id="1939173453">
          <w:marLeft w:val="0"/>
          <w:marRight w:val="0"/>
          <w:marTop w:val="0"/>
          <w:marBottom w:val="0"/>
          <w:divBdr>
            <w:top w:val="none" w:sz="0" w:space="0" w:color="auto"/>
            <w:left w:val="none" w:sz="0" w:space="0" w:color="auto"/>
            <w:bottom w:val="none" w:sz="0" w:space="0" w:color="auto"/>
            <w:right w:val="none" w:sz="0" w:space="0" w:color="auto"/>
          </w:divBdr>
        </w:div>
        <w:div w:id="1987318943">
          <w:marLeft w:val="0"/>
          <w:marRight w:val="0"/>
          <w:marTop w:val="0"/>
          <w:marBottom w:val="0"/>
          <w:divBdr>
            <w:top w:val="none" w:sz="0" w:space="0" w:color="auto"/>
            <w:left w:val="none" w:sz="0" w:space="0" w:color="auto"/>
            <w:bottom w:val="none" w:sz="0" w:space="0" w:color="auto"/>
            <w:right w:val="none" w:sz="0" w:space="0" w:color="auto"/>
          </w:divBdr>
        </w:div>
        <w:div w:id="283007105">
          <w:marLeft w:val="0"/>
          <w:marRight w:val="0"/>
          <w:marTop w:val="0"/>
          <w:marBottom w:val="0"/>
          <w:divBdr>
            <w:top w:val="none" w:sz="0" w:space="0" w:color="auto"/>
            <w:left w:val="none" w:sz="0" w:space="0" w:color="auto"/>
            <w:bottom w:val="none" w:sz="0" w:space="0" w:color="auto"/>
            <w:right w:val="none" w:sz="0" w:space="0" w:color="auto"/>
          </w:divBdr>
        </w:div>
      </w:divsChild>
    </w:div>
    <w:div w:id="217011914">
      <w:bodyDiv w:val="1"/>
      <w:marLeft w:val="0"/>
      <w:marRight w:val="0"/>
      <w:marTop w:val="0"/>
      <w:marBottom w:val="0"/>
      <w:divBdr>
        <w:top w:val="none" w:sz="0" w:space="0" w:color="auto"/>
        <w:left w:val="none" w:sz="0" w:space="0" w:color="auto"/>
        <w:bottom w:val="none" w:sz="0" w:space="0" w:color="auto"/>
        <w:right w:val="none" w:sz="0" w:space="0" w:color="auto"/>
      </w:divBdr>
      <w:divsChild>
        <w:div w:id="163906695">
          <w:marLeft w:val="0"/>
          <w:marRight w:val="0"/>
          <w:marTop w:val="0"/>
          <w:marBottom w:val="0"/>
          <w:divBdr>
            <w:top w:val="none" w:sz="0" w:space="0" w:color="auto"/>
            <w:left w:val="none" w:sz="0" w:space="0" w:color="auto"/>
            <w:bottom w:val="none" w:sz="0" w:space="0" w:color="auto"/>
            <w:right w:val="none" w:sz="0" w:space="0" w:color="auto"/>
          </w:divBdr>
        </w:div>
        <w:div w:id="566886977">
          <w:marLeft w:val="0"/>
          <w:marRight w:val="0"/>
          <w:marTop w:val="0"/>
          <w:marBottom w:val="0"/>
          <w:divBdr>
            <w:top w:val="none" w:sz="0" w:space="0" w:color="auto"/>
            <w:left w:val="none" w:sz="0" w:space="0" w:color="auto"/>
            <w:bottom w:val="none" w:sz="0" w:space="0" w:color="auto"/>
            <w:right w:val="none" w:sz="0" w:space="0" w:color="auto"/>
          </w:divBdr>
          <w:divsChild>
            <w:div w:id="806555248">
              <w:marLeft w:val="0"/>
              <w:marRight w:val="0"/>
              <w:marTop w:val="0"/>
              <w:marBottom w:val="0"/>
              <w:divBdr>
                <w:top w:val="none" w:sz="0" w:space="0" w:color="auto"/>
                <w:left w:val="none" w:sz="0" w:space="0" w:color="auto"/>
                <w:bottom w:val="none" w:sz="0" w:space="0" w:color="auto"/>
                <w:right w:val="none" w:sz="0" w:space="0" w:color="auto"/>
              </w:divBdr>
            </w:div>
            <w:div w:id="103774172">
              <w:marLeft w:val="0"/>
              <w:marRight w:val="0"/>
              <w:marTop w:val="0"/>
              <w:marBottom w:val="0"/>
              <w:divBdr>
                <w:top w:val="none" w:sz="0" w:space="0" w:color="auto"/>
                <w:left w:val="none" w:sz="0" w:space="0" w:color="auto"/>
                <w:bottom w:val="none" w:sz="0" w:space="0" w:color="auto"/>
                <w:right w:val="none" w:sz="0" w:space="0" w:color="auto"/>
              </w:divBdr>
            </w:div>
            <w:div w:id="13872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799">
      <w:bodyDiv w:val="1"/>
      <w:marLeft w:val="0"/>
      <w:marRight w:val="0"/>
      <w:marTop w:val="0"/>
      <w:marBottom w:val="0"/>
      <w:divBdr>
        <w:top w:val="none" w:sz="0" w:space="0" w:color="auto"/>
        <w:left w:val="none" w:sz="0" w:space="0" w:color="auto"/>
        <w:bottom w:val="none" w:sz="0" w:space="0" w:color="auto"/>
        <w:right w:val="none" w:sz="0" w:space="0" w:color="auto"/>
      </w:divBdr>
      <w:divsChild>
        <w:div w:id="371539788">
          <w:marLeft w:val="0"/>
          <w:marRight w:val="0"/>
          <w:marTop w:val="0"/>
          <w:marBottom w:val="0"/>
          <w:divBdr>
            <w:top w:val="none" w:sz="0" w:space="0" w:color="auto"/>
            <w:left w:val="none" w:sz="0" w:space="0" w:color="auto"/>
            <w:bottom w:val="none" w:sz="0" w:space="0" w:color="auto"/>
            <w:right w:val="none" w:sz="0" w:space="0" w:color="auto"/>
          </w:divBdr>
        </w:div>
        <w:div w:id="148904171">
          <w:marLeft w:val="0"/>
          <w:marRight w:val="0"/>
          <w:marTop w:val="0"/>
          <w:marBottom w:val="0"/>
          <w:divBdr>
            <w:top w:val="none" w:sz="0" w:space="0" w:color="auto"/>
            <w:left w:val="none" w:sz="0" w:space="0" w:color="auto"/>
            <w:bottom w:val="none" w:sz="0" w:space="0" w:color="auto"/>
            <w:right w:val="none" w:sz="0" w:space="0" w:color="auto"/>
          </w:divBdr>
        </w:div>
      </w:divsChild>
    </w:div>
    <w:div w:id="402072766">
      <w:bodyDiv w:val="1"/>
      <w:marLeft w:val="0"/>
      <w:marRight w:val="0"/>
      <w:marTop w:val="0"/>
      <w:marBottom w:val="0"/>
      <w:divBdr>
        <w:top w:val="none" w:sz="0" w:space="0" w:color="auto"/>
        <w:left w:val="none" w:sz="0" w:space="0" w:color="auto"/>
        <w:bottom w:val="none" w:sz="0" w:space="0" w:color="auto"/>
        <w:right w:val="none" w:sz="0" w:space="0" w:color="auto"/>
      </w:divBdr>
      <w:divsChild>
        <w:div w:id="842622624">
          <w:marLeft w:val="0"/>
          <w:marRight w:val="0"/>
          <w:marTop w:val="0"/>
          <w:marBottom w:val="0"/>
          <w:divBdr>
            <w:top w:val="none" w:sz="0" w:space="0" w:color="auto"/>
            <w:left w:val="none" w:sz="0" w:space="0" w:color="auto"/>
            <w:bottom w:val="none" w:sz="0" w:space="0" w:color="auto"/>
            <w:right w:val="none" w:sz="0" w:space="0" w:color="auto"/>
          </w:divBdr>
        </w:div>
        <w:div w:id="441192189">
          <w:marLeft w:val="0"/>
          <w:marRight w:val="0"/>
          <w:marTop w:val="0"/>
          <w:marBottom w:val="0"/>
          <w:divBdr>
            <w:top w:val="none" w:sz="0" w:space="0" w:color="auto"/>
            <w:left w:val="none" w:sz="0" w:space="0" w:color="auto"/>
            <w:bottom w:val="none" w:sz="0" w:space="0" w:color="auto"/>
            <w:right w:val="none" w:sz="0" w:space="0" w:color="auto"/>
          </w:divBdr>
        </w:div>
      </w:divsChild>
    </w:div>
    <w:div w:id="584386720">
      <w:bodyDiv w:val="1"/>
      <w:marLeft w:val="0"/>
      <w:marRight w:val="0"/>
      <w:marTop w:val="0"/>
      <w:marBottom w:val="0"/>
      <w:divBdr>
        <w:top w:val="none" w:sz="0" w:space="0" w:color="auto"/>
        <w:left w:val="none" w:sz="0" w:space="0" w:color="auto"/>
        <w:bottom w:val="none" w:sz="0" w:space="0" w:color="auto"/>
        <w:right w:val="none" w:sz="0" w:space="0" w:color="auto"/>
      </w:divBdr>
      <w:divsChild>
        <w:div w:id="1586842508">
          <w:marLeft w:val="0"/>
          <w:marRight w:val="0"/>
          <w:marTop w:val="0"/>
          <w:marBottom w:val="0"/>
          <w:divBdr>
            <w:top w:val="none" w:sz="0" w:space="0" w:color="auto"/>
            <w:left w:val="none" w:sz="0" w:space="0" w:color="auto"/>
            <w:bottom w:val="none" w:sz="0" w:space="0" w:color="auto"/>
            <w:right w:val="none" w:sz="0" w:space="0" w:color="auto"/>
          </w:divBdr>
        </w:div>
        <w:div w:id="900098442">
          <w:marLeft w:val="0"/>
          <w:marRight w:val="0"/>
          <w:marTop w:val="0"/>
          <w:marBottom w:val="0"/>
          <w:divBdr>
            <w:top w:val="none" w:sz="0" w:space="0" w:color="auto"/>
            <w:left w:val="none" w:sz="0" w:space="0" w:color="auto"/>
            <w:bottom w:val="none" w:sz="0" w:space="0" w:color="auto"/>
            <w:right w:val="none" w:sz="0" w:space="0" w:color="auto"/>
          </w:divBdr>
        </w:div>
        <w:div w:id="830414601">
          <w:marLeft w:val="0"/>
          <w:marRight w:val="0"/>
          <w:marTop w:val="0"/>
          <w:marBottom w:val="0"/>
          <w:divBdr>
            <w:top w:val="none" w:sz="0" w:space="0" w:color="auto"/>
            <w:left w:val="none" w:sz="0" w:space="0" w:color="auto"/>
            <w:bottom w:val="none" w:sz="0" w:space="0" w:color="auto"/>
            <w:right w:val="none" w:sz="0" w:space="0" w:color="auto"/>
          </w:divBdr>
        </w:div>
      </w:divsChild>
    </w:div>
    <w:div w:id="905340928">
      <w:bodyDiv w:val="1"/>
      <w:marLeft w:val="0"/>
      <w:marRight w:val="0"/>
      <w:marTop w:val="0"/>
      <w:marBottom w:val="0"/>
      <w:divBdr>
        <w:top w:val="none" w:sz="0" w:space="0" w:color="auto"/>
        <w:left w:val="none" w:sz="0" w:space="0" w:color="auto"/>
        <w:bottom w:val="none" w:sz="0" w:space="0" w:color="auto"/>
        <w:right w:val="none" w:sz="0" w:space="0" w:color="auto"/>
      </w:divBdr>
      <w:divsChild>
        <w:div w:id="338194062">
          <w:marLeft w:val="0"/>
          <w:marRight w:val="0"/>
          <w:marTop w:val="0"/>
          <w:marBottom w:val="0"/>
          <w:divBdr>
            <w:top w:val="none" w:sz="0" w:space="0" w:color="auto"/>
            <w:left w:val="none" w:sz="0" w:space="0" w:color="auto"/>
            <w:bottom w:val="none" w:sz="0" w:space="0" w:color="auto"/>
            <w:right w:val="none" w:sz="0" w:space="0" w:color="auto"/>
          </w:divBdr>
        </w:div>
        <w:div w:id="2105027852">
          <w:marLeft w:val="0"/>
          <w:marRight w:val="0"/>
          <w:marTop w:val="0"/>
          <w:marBottom w:val="0"/>
          <w:divBdr>
            <w:top w:val="none" w:sz="0" w:space="0" w:color="auto"/>
            <w:left w:val="none" w:sz="0" w:space="0" w:color="auto"/>
            <w:bottom w:val="none" w:sz="0" w:space="0" w:color="auto"/>
            <w:right w:val="none" w:sz="0" w:space="0" w:color="auto"/>
          </w:divBdr>
          <w:divsChild>
            <w:div w:id="1711605755">
              <w:marLeft w:val="0"/>
              <w:marRight w:val="0"/>
              <w:marTop w:val="0"/>
              <w:marBottom w:val="0"/>
              <w:divBdr>
                <w:top w:val="none" w:sz="0" w:space="0" w:color="auto"/>
                <w:left w:val="none" w:sz="0" w:space="0" w:color="auto"/>
                <w:bottom w:val="none" w:sz="0" w:space="0" w:color="auto"/>
                <w:right w:val="none" w:sz="0" w:space="0" w:color="auto"/>
              </w:divBdr>
            </w:div>
            <w:div w:id="15921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6152">
      <w:bodyDiv w:val="1"/>
      <w:marLeft w:val="0"/>
      <w:marRight w:val="0"/>
      <w:marTop w:val="0"/>
      <w:marBottom w:val="0"/>
      <w:divBdr>
        <w:top w:val="none" w:sz="0" w:space="0" w:color="auto"/>
        <w:left w:val="none" w:sz="0" w:space="0" w:color="auto"/>
        <w:bottom w:val="none" w:sz="0" w:space="0" w:color="auto"/>
        <w:right w:val="none" w:sz="0" w:space="0" w:color="auto"/>
      </w:divBdr>
    </w:div>
    <w:div w:id="1074477359">
      <w:bodyDiv w:val="1"/>
      <w:marLeft w:val="0"/>
      <w:marRight w:val="0"/>
      <w:marTop w:val="0"/>
      <w:marBottom w:val="0"/>
      <w:divBdr>
        <w:top w:val="none" w:sz="0" w:space="0" w:color="auto"/>
        <w:left w:val="none" w:sz="0" w:space="0" w:color="auto"/>
        <w:bottom w:val="none" w:sz="0" w:space="0" w:color="auto"/>
        <w:right w:val="none" w:sz="0" w:space="0" w:color="auto"/>
      </w:divBdr>
      <w:divsChild>
        <w:div w:id="1043947881">
          <w:marLeft w:val="0"/>
          <w:marRight w:val="0"/>
          <w:marTop w:val="0"/>
          <w:marBottom w:val="0"/>
          <w:divBdr>
            <w:top w:val="none" w:sz="0" w:space="0" w:color="auto"/>
            <w:left w:val="none" w:sz="0" w:space="0" w:color="auto"/>
            <w:bottom w:val="none" w:sz="0" w:space="0" w:color="auto"/>
            <w:right w:val="none" w:sz="0" w:space="0" w:color="auto"/>
          </w:divBdr>
        </w:div>
        <w:div w:id="1526945019">
          <w:marLeft w:val="0"/>
          <w:marRight w:val="0"/>
          <w:marTop w:val="0"/>
          <w:marBottom w:val="0"/>
          <w:divBdr>
            <w:top w:val="none" w:sz="0" w:space="0" w:color="auto"/>
            <w:left w:val="none" w:sz="0" w:space="0" w:color="auto"/>
            <w:bottom w:val="none" w:sz="0" w:space="0" w:color="auto"/>
            <w:right w:val="none" w:sz="0" w:space="0" w:color="auto"/>
          </w:divBdr>
          <w:divsChild>
            <w:div w:id="513769199">
              <w:marLeft w:val="0"/>
              <w:marRight w:val="0"/>
              <w:marTop w:val="0"/>
              <w:marBottom w:val="0"/>
              <w:divBdr>
                <w:top w:val="none" w:sz="0" w:space="0" w:color="auto"/>
                <w:left w:val="none" w:sz="0" w:space="0" w:color="auto"/>
                <w:bottom w:val="none" w:sz="0" w:space="0" w:color="auto"/>
                <w:right w:val="none" w:sz="0" w:space="0" w:color="auto"/>
              </w:divBdr>
            </w:div>
            <w:div w:id="748499050">
              <w:marLeft w:val="0"/>
              <w:marRight w:val="0"/>
              <w:marTop w:val="0"/>
              <w:marBottom w:val="0"/>
              <w:divBdr>
                <w:top w:val="none" w:sz="0" w:space="0" w:color="auto"/>
                <w:left w:val="none" w:sz="0" w:space="0" w:color="auto"/>
                <w:bottom w:val="none" w:sz="0" w:space="0" w:color="auto"/>
                <w:right w:val="none" w:sz="0" w:space="0" w:color="auto"/>
              </w:divBdr>
            </w:div>
            <w:div w:id="31659593">
              <w:marLeft w:val="0"/>
              <w:marRight w:val="0"/>
              <w:marTop w:val="0"/>
              <w:marBottom w:val="0"/>
              <w:divBdr>
                <w:top w:val="none" w:sz="0" w:space="0" w:color="auto"/>
                <w:left w:val="none" w:sz="0" w:space="0" w:color="auto"/>
                <w:bottom w:val="none" w:sz="0" w:space="0" w:color="auto"/>
                <w:right w:val="none" w:sz="0" w:space="0" w:color="auto"/>
              </w:divBdr>
            </w:div>
            <w:div w:id="10886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2704">
      <w:bodyDiv w:val="1"/>
      <w:marLeft w:val="0"/>
      <w:marRight w:val="0"/>
      <w:marTop w:val="0"/>
      <w:marBottom w:val="0"/>
      <w:divBdr>
        <w:top w:val="none" w:sz="0" w:space="0" w:color="auto"/>
        <w:left w:val="none" w:sz="0" w:space="0" w:color="auto"/>
        <w:bottom w:val="none" w:sz="0" w:space="0" w:color="auto"/>
        <w:right w:val="none" w:sz="0" w:space="0" w:color="auto"/>
      </w:divBdr>
      <w:divsChild>
        <w:div w:id="1843660108">
          <w:marLeft w:val="0"/>
          <w:marRight w:val="0"/>
          <w:marTop w:val="0"/>
          <w:marBottom w:val="0"/>
          <w:divBdr>
            <w:top w:val="none" w:sz="0" w:space="0" w:color="auto"/>
            <w:left w:val="none" w:sz="0" w:space="0" w:color="auto"/>
            <w:bottom w:val="none" w:sz="0" w:space="0" w:color="auto"/>
            <w:right w:val="none" w:sz="0" w:space="0" w:color="auto"/>
          </w:divBdr>
        </w:div>
        <w:div w:id="673146785">
          <w:marLeft w:val="0"/>
          <w:marRight w:val="0"/>
          <w:marTop w:val="0"/>
          <w:marBottom w:val="0"/>
          <w:divBdr>
            <w:top w:val="none" w:sz="0" w:space="0" w:color="auto"/>
            <w:left w:val="none" w:sz="0" w:space="0" w:color="auto"/>
            <w:bottom w:val="none" w:sz="0" w:space="0" w:color="auto"/>
            <w:right w:val="none" w:sz="0" w:space="0" w:color="auto"/>
          </w:divBdr>
        </w:div>
      </w:divsChild>
    </w:div>
    <w:div w:id="1144348985">
      <w:bodyDiv w:val="1"/>
      <w:marLeft w:val="0"/>
      <w:marRight w:val="0"/>
      <w:marTop w:val="0"/>
      <w:marBottom w:val="0"/>
      <w:divBdr>
        <w:top w:val="none" w:sz="0" w:space="0" w:color="auto"/>
        <w:left w:val="none" w:sz="0" w:space="0" w:color="auto"/>
        <w:bottom w:val="none" w:sz="0" w:space="0" w:color="auto"/>
        <w:right w:val="none" w:sz="0" w:space="0" w:color="auto"/>
      </w:divBdr>
    </w:div>
    <w:div w:id="1162887427">
      <w:bodyDiv w:val="1"/>
      <w:marLeft w:val="0"/>
      <w:marRight w:val="0"/>
      <w:marTop w:val="0"/>
      <w:marBottom w:val="0"/>
      <w:divBdr>
        <w:top w:val="none" w:sz="0" w:space="0" w:color="auto"/>
        <w:left w:val="none" w:sz="0" w:space="0" w:color="auto"/>
        <w:bottom w:val="none" w:sz="0" w:space="0" w:color="auto"/>
        <w:right w:val="none" w:sz="0" w:space="0" w:color="auto"/>
      </w:divBdr>
      <w:divsChild>
        <w:div w:id="1378353677">
          <w:marLeft w:val="0"/>
          <w:marRight w:val="0"/>
          <w:marTop w:val="0"/>
          <w:marBottom w:val="0"/>
          <w:divBdr>
            <w:top w:val="none" w:sz="0" w:space="0" w:color="auto"/>
            <w:left w:val="none" w:sz="0" w:space="0" w:color="auto"/>
            <w:bottom w:val="none" w:sz="0" w:space="0" w:color="auto"/>
            <w:right w:val="none" w:sz="0" w:space="0" w:color="auto"/>
          </w:divBdr>
        </w:div>
        <w:div w:id="2082825974">
          <w:marLeft w:val="0"/>
          <w:marRight w:val="0"/>
          <w:marTop w:val="0"/>
          <w:marBottom w:val="0"/>
          <w:divBdr>
            <w:top w:val="none" w:sz="0" w:space="0" w:color="auto"/>
            <w:left w:val="none" w:sz="0" w:space="0" w:color="auto"/>
            <w:bottom w:val="none" w:sz="0" w:space="0" w:color="auto"/>
            <w:right w:val="none" w:sz="0" w:space="0" w:color="auto"/>
          </w:divBdr>
        </w:div>
        <w:div w:id="1019043678">
          <w:marLeft w:val="0"/>
          <w:marRight w:val="0"/>
          <w:marTop w:val="0"/>
          <w:marBottom w:val="0"/>
          <w:divBdr>
            <w:top w:val="none" w:sz="0" w:space="0" w:color="auto"/>
            <w:left w:val="none" w:sz="0" w:space="0" w:color="auto"/>
            <w:bottom w:val="none" w:sz="0" w:space="0" w:color="auto"/>
            <w:right w:val="none" w:sz="0" w:space="0" w:color="auto"/>
          </w:divBdr>
        </w:div>
      </w:divsChild>
    </w:div>
    <w:div w:id="1270428943">
      <w:bodyDiv w:val="1"/>
      <w:marLeft w:val="0"/>
      <w:marRight w:val="0"/>
      <w:marTop w:val="0"/>
      <w:marBottom w:val="0"/>
      <w:divBdr>
        <w:top w:val="none" w:sz="0" w:space="0" w:color="auto"/>
        <w:left w:val="none" w:sz="0" w:space="0" w:color="auto"/>
        <w:bottom w:val="none" w:sz="0" w:space="0" w:color="auto"/>
        <w:right w:val="none" w:sz="0" w:space="0" w:color="auto"/>
      </w:divBdr>
      <w:divsChild>
        <w:div w:id="1476020841">
          <w:marLeft w:val="0"/>
          <w:marRight w:val="0"/>
          <w:marTop w:val="0"/>
          <w:marBottom w:val="0"/>
          <w:divBdr>
            <w:top w:val="none" w:sz="0" w:space="0" w:color="auto"/>
            <w:left w:val="none" w:sz="0" w:space="0" w:color="auto"/>
            <w:bottom w:val="none" w:sz="0" w:space="0" w:color="auto"/>
            <w:right w:val="none" w:sz="0" w:space="0" w:color="auto"/>
          </w:divBdr>
        </w:div>
        <w:div w:id="2087145776">
          <w:marLeft w:val="0"/>
          <w:marRight w:val="0"/>
          <w:marTop w:val="0"/>
          <w:marBottom w:val="0"/>
          <w:divBdr>
            <w:top w:val="none" w:sz="0" w:space="0" w:color="auto"/>
            <w:left w:val="none" w:sz="0" w:space="0" w:color="auto"/>
            <w:bottom w:val="none" w:sz="0" w:space="0" w:color="auto"/>
            <w:right w:val="none" w:sz="0" w:space="0" w:color="auto"/>
          </w:divBdr>
          <w:divsChild>
            <w:div w:id="786774335">
              <w:marLeft w:val="0"/>
              <w:marRight w:val="0"/>
              <w:marTop w:val="0"/>
              <w:marBottom w:val="0"/>
              <w:divBdr>
                <w:top w:val="none" w:sz="0" w:space="0" w:color="auto"/>
                <w:left w:val="none" w:sz="0" w:space="0" w:color="auto"/>
                <w:bottom w:val="none" w:sz="0" w:space="0" w:color="auto"/>
                <w:right w:val="none" w:sz="0" w:space="0" w:color="auto"/>
              </w:divBdr>
            </w:div>
            <w:div w:id="1341006571">
              <w:marLeft w:val="0"/>
              <w:marRight w:val="0"/>
              <w:marTop w:val="0"/>
              <w:marBottom w:val="0"/>
              <w:divBdr>
                <w:top w:val="none" w:sz="0" w:space="0" w:color="auto"/>
                <w:left w:val="none" w:sz="0" w:space="0" w:color="auto"/>
                <w:bottom w:val="none" w:sz="0" w:space="0" w:color="auto"/>
                <w:right w:val="none" w:sz="0" w:space="0" w:color="auto"/>
              </w:divBdr>
            </w:div>
            <w:div w:id="1672178278">
              <w:marLeft w:val="0"/>
              <w:marRight w:val="0"/>
              <w:marTop w:val="0"/>
              <w:marBottom w:val="0"/>
              <w:divBdr>
                <w:top w:val="none" w:sz="0" w:space="0" w:color="auto"/>
                <w:left w:val="none" w:sz="0" w:space="0" w:color="auto"/>
                <w:bottom w:val="none" w:sz="0" w:space="0" w:color="auto"/>
                <w:right w:val="none" w:sz="0" w:space="0" w:color="auto"/>
              </w:divBdr>
            </w:div>
            <w:div w:id="242109645">
              <w:marLeft w:val="0"/>
              <w:marRight w:val="0"/>
              <w:marTop w:val="0"/>
              <w:marBottom w:val="0"/>
              <w:divBdr>
                <w:top w:val="none" w:sz="0" w:space="0" w:color="auto"/>
                <w:left w:val="none" w:sz="0" w:space="0" w:color="auto"/>
                <w:bottom w:val="none" w:sz="0" w:space="0" w:color="auto"/>
                <w:right w:val="none" w:sz="0" w:space="0" w:color="auto"/>
              </w:divBdr>
            </w:div>
            <w:div w:id="556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4763">
      <w:bodyDiv w:val="1"/>
      <w:marLeft w:val="0"/>
      <w:marRight w:val="0"/>
      <w:marTop w:val="0"/>
      <w:marBottom w:val="0"/>
      <w:divBdr>
        <w:top w:val="none" w:sz="0" w:space="0" w:color="auto"/>
        <w:left w:val="none" w:sz="0" w:space="0" w:color="auto"/>
        <w:bottom w:val="none" w:sz="0" w:space="0" w:color="auto"/>
        <w:right w:val="none" w:sz="0" w:space="0" w:color="auto"/>
      </w:divBdr>
      <w:divsChild>
        <w:div w:id="1644238288">
          <w:marLeft w:val="0"/>
          <w:marRight w:val="0"/>
          <w:marTop w:val="0"/>
          <w:marBottom w:val="0"/>
          <w:divBdr>
            <w:top w:val="none" w:sz="0" w:space="0" w:color="auto"/>
            <w:left w:val="none" w:sz="0" w:space="0" w:color="auto"/>
            <w:bottom w:val="none" w:sz="0" w:space="0" w:color="auto"/>
            <w:right w:val="none" w:sz="0" w:space="0" w:color="auto"/>
          </w:divBdr>
        </w:div>
        <w:div w:id="385376708">
          <w:marLeft w:val="0"/>
          <w:marRight w:val="0"/>
          <w:marTop w:val="0"/>
          <w:marBottom w:val="0"/>
          <w:divBdr>
            <w:top w:val="none" w:sz="0" w:space="0" w:color="auto"/>
            <w:left w:val="none" w:sz="0" w:space="0" w:color="auto"/>
            <w:bottom w:val="none" w:sz="0" w:space="0" w:color="auto"/>
            <w:right w:val="none" w:sz="0" w:space="0" w:color="auto"/>
          </w:divBdr>
        </w:div>
      </w:divsChild>
    </w:div>
    <w:div w:id="1343581661">
      <w:bodyDiv w:val="1"/>
      <w:marLeft w:val="0"/>
      <w:marRight w:val="0"/>
      <w:marTop w:val="0"/>
      <w:marBottom w:val="0"/>
      <w:divBdr>
        <w:top w:val="none" w:sz="0" w:space="0" w:color="auto"/>
        <w:left w:val="none" w:sz="0" w:space="0" w:color="auto"/>
        <w:bottom w:val="none" w:sz="0" w:space="0" w:color="auto"/>
        <w:right w:val="none" w:sz="0" w:space="0" w:color="auto"/>
      </w:divBdr>
    </w:div>
    <w:div w:id="1361127992">
      <w:bodyDiv w:val="1"/>
      <w:marLeft w:val="0"/>
      <w:marRight w:val="0"/>
      <w:marTop w:val="0"/>
      <w:marBottom w:val="0"/>
      <w:divBdr>
        <w:top w:val="none" w:sz="0" w:space="0" w:color="auto"/>
        <w:left w:val="none" w:sz="0" w:space="0" w:color="auto"/>
        <w:bottom w:val="none" w:sz="0" w:space="0" w:color="auto"/>
        <w:right w:val="none" w:sz="0" w:space="0" w:color="auto"/>
      </w:divBdr>
      <w:divsChild>
        <w:div w:id="1285884250">
          <w:marLeft w:val="0"/>
          <w:marRight w:val="0"/>
          <w:marTop w:val="0"/>
          <w:marBottom w:val="0"/>
          <w:divBdr>
            <w:top w:val="none" w:sz="0" w:space="0" w:color="auto"/>
            <w:left w:val="none" w:sz="0" w:space="0" w:color="auto"/>
            <w:bottom w:val="none" w:sz="0" w:space="0" w:color="auto"/>
            <w:right w:val="none" w:sz="0" w:space="0" w:color="auto"/>
          </w:divBdr>
        </w:div>
        <w:div w:id="347560244">
          <w:marLeft w:val="0"/>
          <w:marRight w:val="0"/>
          <w:marTop w:val="0"/>
          <w:marBottom w:val="0"/>
          <w:divBdr>
            <w:top w:val="none" w:sz="0" w:space="0" w:color="auto"/>
            <w:left w:val="none" w:sz="0" w:space="0" w:color="auto"/>
            <w:bottom w:val="none" w:sz="0" w:space="0" w:color="auto"/>
            <w:right w:val="none" w:sz="0" w:space="0" w:color="auto"/>
          </w:divBdr>
          <w:divsChild>
            <w:div w:id="1163355390">
              <w:marLeft w:val="0"/>
              <w:marRight w:val="0"/>
              <w:marTop w:val="0"/>
              <w:marBottom w:val="0"/>
              <w:divBdr>
                <w:top w:val="none" w:sz="0" w:space="0" w:color="auto"/>
                <w:left w:val="none" w:sz="0" w:space="0" w:color="auto"/>
                <w:bottom w:val="none" w:sz="0" w:space="0" w:color="auto"/>
                <w:right w:val="none" w:sz="0" w:space="0" w:color="auto"/>
              </w:divBdr>
            </w:div>
            <w:div w:id="19820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1488">
      <w:bodyDiv w:val="1"/>
      <w:marLeft w:val="0"/>
      <w:marRight w:val="0"/>
      <w:marTop w:val="0"/>
      <w:marBottom w:val="0"/>
      <w:divBdr>
        <w:top w:val="none" w:sz="0" w:space="0" w:color="auto"/>
        <w:left w:val="none" w:sz="0" w:space="0" w:color="auto"/>
        <w:bottom w:val="none" w:sz="0" w:space="0" w:color="auto"/>
        <w:right w:val="none" w:sz="0" w:space="0" w:color="auto"/>
      </w:divBdr>
      <w:divsChild>
        <w:div w:id="1471243164">
          <w:marLeft w:val="0"/>
          <w:marRight w:val="0"/>
          <w:marTop w:val="0"/>
          <w:marBottom w:val="0"/>
          <w:divBdr>
            <w:top w:val="none" w:sz="0" w:space="0" w:color="auto"/>
            <w:left w:val="none" w:sz="0" w:space="0" w:color="auto"/>
            <w:bottom w:val="none" w:sz="0" w:space="0" w:color="auto"/>
            <w:right w:val="none" w:sz="0" w:space="0" w:color="auto"/>
          </w:divBdr>
        </w:div>
        <w:div w:id="135267796">
          <w:marLeft w:val="0"/>
          <w:marRight w:val="0"/>
          <w:marTop w:val="0"/>
          <w:marBottom w:val="0"/>
          <w:divBdr>
            <w:top w:val="none" w:sz="0" w:space="0" w:color="auto"/>
            <w:left w:val="none" w:sz="0" w:space="0" w:color="auto"/>
            <w:bottom w:val="none" w:sz="0" w:space="0" w:color="auto"/>
            <w:right w:val="none" w:sz="0" w:space="0" w:color="auto"/>
          </w:divBdr>
        </w:div>
        <w:div w:id="1503813341">
          <w:marLeft w:val="0"/>
          <w:marRight w:val="0"/>
          <w:marTop w:val="0"/>
          <w:marBottom w:val="0"/>
          <w:divBdr>
            <w:top w:val="none" w:sz="0" w:space="0" w:color="auto"/>
            <w:left w:val="none" w:sz="0" w:space="0" w:color="auto"/>
            <w:bottom w:val="none" w:sz="0" w:space="0" w:color="auto"/>
            <w:right w:val="none" w:sz="0" w:space="0" w:color="auto"/>
          </w:divBdr>
        </w:div>
      </w:divsChild>
    </w:div>
    <w:div w:id="1465544652">
      <w:bodyDiv w:val="1"/>
      <w:marLeft w:val="0"/>
      <w:marRight w:val="0"/>
      <w:marTop w:val="0"/>
      <w:marBottom w:val="0"/>
      <w:divBdr>
        <w:top w:val="none" w:sz="0" w:space="0" w:color="auto"/>
        <w:left w:val="none" w:sz="0" w:space="0" w:color="auto"/>
        <w:bottom w:val="none" w:sz="0" w:space="0" w:color="auto"/>
        <w:right w:val="none" w:sz="0" w:space="0" w:color="auto"/>
      </w:divBdr>
    </w:div>
    <w:div w:id="1691101890">
      <w:bodyDiv w:val="1"/>
      <w:marLeft w:val="0"/>
      <w:marRight w:val="0"/>
      <w:marTop w:val="0"/>
      <w:marBottom w:val="0"/>
      <w:divBdr>
        <w:top w:val="none" w:sz="0" w:space="0" w:color="auto"/>
        <w:left w:val="none" w:sz="0" w:space="0" w:color="auto"/>
        <w:bottom w:val="none" w:sz="0" w:space="0" w:color="auto"/>
        <w:right w:val="none" w:sz="0" w:space="0" w:color="auto"/>
      </w:divBdr>
      <w:divsChild>
        <w:div w:id="248777821">
          <w:marLeft w:val="0"/>
          <w:marRight w:val="0"/>
          <w:marTop w:val="0"/>
          <w:marBottom w:val="0"/>
          <w:divBdr>
            <w:top w:val="none" w:sz="0" w:space="0" w:color="auto"/>
            <w:left w:val="none" w:sz="0" w:space="0" w:color="auto"/>
            <w:bottom w:val="none" w:sz="0" w:space="0" w:color="auto"/>
            <w:right w:val="none" w:sz="0" w:space="0" w:color="auto"/>
          </w:divBdr>
        </w:div>
        <w:div w:id="1154222463">
          <w:marLeft w:val="0"/>
          <w:marRight w:val="0"/>
          <w:marTop w:val="0"/>
          <w:marBottom w:val="0"/>
          <w:divBdr>
            <w:top w:val="none" w:sz="0" w:space="0" w:color="auto"/>
            <w:left w:val="none" w:sz="0" w:space="0" w:color="auto"/>
            <w:bottom w:val="none" w:sz="0" w:space="0" w:color="auto"/>
            <w:right w:val="none" w:sz="0" w:space="0" w:color="auto"/>
          </w:divBdr>
        </w:div>
        <w:div w:id="435053774">
          <w:marLeft w:val="0"/>
          <w:marRight w:val="0"/>
          <w:marTop w:val="0"/>
          <w:marBottom w:val="0"/>
          <w:divBdr>
            <w:top w:val="none" w:sz="0" w:space="0" w:color="auto"/>
            <w:left w:val="none" w:sz="0" w:space="0" w:color="auto"/>
            <w:bottom w:val="none" w:sz="0" w:space="0" w:color="auto"/>
            <w:right w:val="none" w:sz="0" w:space="0" w:color="auto"/>
          </w:divBdr>
        </w:div>
      </w:divsChild>
    </w:div>
    <w:div w:id="1701317849">
      <w:bodyDiv w:val="1"/>
      <w:marLeft w:val="0"/>
      <w:marRight w:val="0"/>
      <w:marTop w:val="0"/>
      <w:marBottom w:val="0"/>
      <w:divBdr>
        <w:top w:val="none" w:sz="0" w:space="0" w:color="auto"/>
        <w:left w:val="none" w:sz="0" w:space="0" w:color="auto"/>
        <w:bottom w:val="none" w:sz="0" w:space="0" w:color="auto"/>
        <w:right w:val="none" w:sz="0" w:space="0" w:color="auto"/>
      </w:divBdr>
      <w:divsChild>
        <w:div w:id="1693459915">
          <w:marLeft w:val="0"/>
          <w:marRight w:val="0"/>
          <w:marTop w:val="0"/>
          <w:marBottom w:val="0"/>
          <w:divBdr>
            <w:top w:val="none" w:sz="0" w:space="0" w:color="auto"/>
            <w:left w:val="none" w:sz="0" w:space="0" w:color="auto"/>
            <w:bottom w:val="none" w:sz="0" w:space="0" w:color="auto"/>
            <w:right w:val="none" w:sz="0" w:space="0" w:color="auto"/>
          </w:divBdr>
        </w:div>
        <w:div w:id="1249000044">
          <w:marLeft w:val="0"/>
          <w:marRight w:val="0"/>
          <w:marTop w:val="0"/>
          <w:marBottom w:val="0"/>
          <w:divBdr>
            <w:top w:val="none" w:sz="0" w:space="0" w:color="auto"/>
            <w:left w:val="none" w:sz="0" w:space="0" w:color="auto"/>
            <w:bottom w:val="none" w:sz="0" w:space="0" w:color="auto"/>
            <w:right w:val="none" w:sz="0" w:space="0" w:color="auto"/>
          </w:divBdr>
          <w:divsChild>
            <w:div w:id="1808236427">
              <w:marLeft w:val="0"/>
              <w:marRight w:val="0"/>
              <w:marTop w:val="0"/>
              <w:marBottom w:val="0"/>
              <w:divBdr>
                <w:top w:val="none" w:sz="0" w:space="0" w:color="auto"/>
                <w:left w:val="none" w:sz="0" w:space="0" w:color="auto"/>
                <w:bottom w:val="none" w:sz="0" w:space="0" w:color="auto"/>
                <w:right w:val="none" w:sz="0" w:space="0" w:color="auto"/>
              </w:divBdr>
            </w:div>
            <w:div w:id="1007175008">
              <w:marLeft w:val="0"/>
              <w:marRight w:val="0"/>
              <w:marTop w:val="0"/>
              <w:marBottom w:val="0"/>
              <w:divBdr>
                <w:top w:val="none" w:sz="0" w:space="0" w:color="auto"/>
                <w:left w:val="none" w:sz="0" w:space="0" w:color="auto"/>
                <w:bottom w:val="none" w:sz="0" w:space="0" w:color="auto"/>
                <w:right w:val="none" w:sz="0" w:space="0" w:color="auto"/>
              </w:divBdr>
            </w:div>
            <w:div w:id="1090545566">
              <w:marLeft w:val="0"/>
              <w:marRight w:val="0"/>
              <w:marTop w:val="0"/>
              <w:marBottom w:val="0"/>
              <w:divBdr>
                <w:top w:val="none" w:sz="0" w:space="0" w:color="auto"/>
                <w:left w:val="none" w:sz="0" w:space="0" w:color="auto"/>
                <w:bottom w:val="none" w:sz="0" w:space="0" w:color="auto"/>
                <w:right w:val="none" w:sz="0" w:space="0" w:color="auto"/>
              </w:divBdr>
            </w:div>
            <w:div w:id="49040159">
              <w:marLeft w:val="0"/>
              <w:marRight w:val="0"/>
              <w:marTop w:val="0"/>
              <w:marBottom w:val="0"/>
              <w:divBdr>
                <w:top w:val="none" w:sz="0" w:space="0" w:color="auto"/>
                <w:left w:val="none" w:sz="0" w:space="0" w:color="auto"/>
                <w:bottom w:val="none" w:sz="0" w:space="0" w:color="auto"/>
                <w:right w:val="none" w:sz="0" w:space="0" w:color="auto"/>
              </w:divBdr>
            </w:div>
            <w:div w:id="313729055">
              <w:marLeft w:val="0"/>
              <w:marRight w:val="0"/>
              <w:marTop w:val="0"/>
              <w:marBottom w:val="0"/>
              <w:divBdr>
                <w:top w:val="none" w:sz="0" w:space="0" w:color="auto"/>
                <w:left w:val="none" w:sz="0" w:space="0" w:color="auto"/>
                <w:bottom w:val="none" w:sz="0" w:space="0" w:color="auto"/>
                <w:right w:val="none" w:sz="0" w:space="0" w:color="auto"/>
              </w:divBdr>
            </w:div>
            <w:div w:id="19642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53118">
      <w:bodyDiv w:val="1"/>
      <w:marLeft w:val="0"/>
      <w:marRight w:val="0"/>
      <w:marTop w:val="0"/>
      <w:marBottom w:val="0"/>
      <w:divBdr>
        <w:top w:val="none" w:sz="0" w:space="0" w:color="auto"/>
        <w:left w:val="none" w:sz="0" w:space="0" w:color="auto"/>
        <w:bottom w:val="none" w:sz="0" w:space="0" w:color="auto"/>
        <w:right w:val="none" w:sz="0" w:space="0" w:color="auto"/>
      </w:divBdr>
      <w:divsChild>
        <w:div w:id="339937633">
          <w:marLeft w:val="0"/>
          <w:marRight w:val="0"/>
          <w:marTop w:val="0"/>
          <w:marBottom w:val="0"/>
          <w:divBdr>
            <w:top w:val="none" w:sz="0" w:space="0" w:color="auto"/>
            <w:left w:val="none" w:sz="0" w:space="0" w:color="auto"/>
            <w:bottom w:val="none" w:sz="0" w:space="0" w:color="auto"/>
            <w:right w:val="none" w:sz="0" w:space="0" w:color="auto"/>
          </w:divBdr>
        </w:div>
        <w:div w:id="1171915041">
          <w:marLeft w:val="0"/>
          <w:marRight w:val="0"/>
          <w:marTop w:val="0"/>
          <w:marBottom w:val="0"/>
          <w:divBdr>
            <w:top w:val="none" w:sz="0" w:space="0" w:color="auto"/>
            <w:left w:val="none" w:sz="0" w:space="0" w:color="auto"/>
            <w:bottom w:val="none" w:sz="0" w:space="0" w:color="auto"/>
            <w:right w:val="none" w:sz="0" w:space="0" w:color="auto"/>
          </w:divBdr>
        </w:div>
        <w:div w:id="1785344473">
          <w:marLeft w:val="0"/>
          <w:marRight w:val="0"/>
          <w:marTop w:val="0"/>
          <w:marBottom w:val="0"/>
          <w:divBdr>
            <w:top w:val="none" w:sz="0" w:space="0" w:color="auto"/>
            <w:left w:val="none" w:sz="0" w:space="0" w:color="auto"/>
            <w:bottom w:val="none" w:sz="0" w:space="0" w:color="auto"/>
            <w:right w:val="none" w:sz="0" w:space="0" w:color="auto"/>
          </w:divBdr>
        </w:div>
        <w:div w:id="2034064992">
          <w:marLeft w:val="0"/>
          <w:marRight w:val="0"/>
          <w:marTop w:val="0"/>
          <w:marBottom w:val="0"/>
          <w:divBdr>
            <w:top w:val="none" w:sz="0" w:space="0" w:color="auto"/>
            <w:left w:val="none" w:sz="0" w:space="0" w:color="auto"/>
            <w:bottom w:val="none" w:sz="0" w:space="0" w:color="auto"/>
            <w:right w:val="none" w:sz="0" w:space="0" w:color="auto"/>
          </w:divBdr>
        </w:div>
        <w:div w:id="1497695271">
          <w:marLeft w:val="0"/>
          <w:marRight w:val="0"/>
          <w:marTop w:val="0"/>
          <w:marBottom w:val="0"/>
          <w:divBdr>
            <w:top w:val="none" w:sz="0" w:space="0" w:color="auto"/>
            <w:left w:val="none" w:sz="0" w:space="0" w:color="auto"/>
            <w:bottom w:val="none" w:sz="0" w:space="0" w:color="auto"/>
            <w:right w:val="none" w:sz="0" w:space="0" w:color="auto"/>
          </w:divBdr>
        </w:div>
      </w:divsChild>
    </w:div>
    <w:div w:id="1980182783">
      <w:bodyDiv w:val="1"/>
      <w:marLeft w:val="0"/>
      <w:marRight w:val="0"/>
      <w:marTop w:val="0"/>
      <w:marBottom w:val="0"/>
      <w:divBdr>
        <w:top w:val="none" w:sz="0" w:space="0" w:color="auto"/>
        <w:left w:val="none" w:sz="0" w:space="0" w:color="auto"/>
        <w:bottom w:val="none" w:sz="0" w:space="0" w:color="auto"/>
        <w:right w:val="none" w:sz="0" w:space="0" w:color="auto"/>
      </w:divBdr>
      <w:divsChild>
        <w:div w:id="1410732459">
          <w:marLeft w:val="0"/>
          <w:marRight w:val="0"/>
          <w:marTop w:val="0"/>
          <w:marBottom w:val="0"/>
          <w:divBdr>
            <w:top w:val="none" w:sz="0" w:space="0" w:color="auto"/>
            <w:left w:val="none" w:sz="0" w:space="0" w:color="auto"/>
            <w:bottom w:val="none" w:sz="0" w:space="0" w:color="auto"/>
            <w:right w:val="none" w:sz="0" w:space="0" w:color="auto"/>
          </w:divBdr>
        </w:div>
        <w:div w:id="1756128283">
          <w:marLeft w:val="0"/>
          <w:marRight w:val="0"/>
          <w:marTop w:val="0"/>
          <w:marBottom w:val="0"/>
          <w:divBdr>
            <w:top w:val="none" w:sz="0" w:space="0" w:color="auto"/>
            <w:left w:val="none" w:sz="0" w:space="0" w:color="auto"/>
            <w:bottom w:val="none" w:sz="0" w:space="0" w:color="auto"/>
            <w:right w:val="none" w:sz="0" w:space="0" w:color="auto"/>
          </w:divBdr>
        </w:div>
      </w:divsChild>
    </w:div>
    <w:div w:id="2006470142">
      <w:bodyDiv w:val="1"/>
      <w:marLeft w:val="0"/>
      <w:marRight w:val="0"/>
      <w:marTop w:val="0"/>
      <w:marBottom w:val="0"/>
      <w:divBdr>
        <w:top w:val="none" w:sz="0" w:space="0" w:color="auto"/>
        <w:left w:val="none" w:sz="0" w:space="0" w:color="auto"/>
        <w:bottom w:val="none" w:sz="0" w:space="0" w:color="auto"/>
        <w:right w:val="none" w:sz="0" w:space="0" w:color="auto"/>
      </w:divBdr>
      <w:divsChild>
        <w:div w:id="1055934899">
          <w:marLeft w:val="0"/>
          <w:marRight w:val="0"/>
          <w:marTop w:val="0"/>
          <w:marBottom w:val="0"/>
          <w:divBdr>
            <w:top w:val="none" w:sz="0" w:space="0" w:color="auto"/>
            <w:left w:val="none" w:sz="0" w:space="0" w:color="auto"/>
            <w:bottom w:val="none" w:sz="0" w:space="0" w:color="auto"/>
            <w:right w:val="none" w:sz="0" w:space="0" w:color="auto"/>
          </w:divBdr>
        </w:div>
        <w:div w:id="1404718102">
          <w:marLeft w:val="0"/>
          <w:marRight w:val="0"/>
          <w:marTop w:val="0"/>
          <w:marBottom w:val="0"/>
          <w:divBdr>
            <w:top w:val="none" w:sz="0" w:space="0" w:color="auto"/>
            <w:left w:val="none" w:sz="0" w:space="0" w:color="auto"/>
            <w:bottom w:val="none" w:sz="0" w:space="0" w:color="auto"/>
            <w:right w:val="none" w:sz="0" w:space="0" w:color="auto"/>
          </w:divBdr>
        </w:div>
      </w:divsChild>
    </w:div>
    <w:div w:id="2026133181">
      <w:bodyDiv w:val="1"/>
      <w:marLeft w:val="0"/>
      <w:marRight w:val="0"/>
      <w:marTop w:val="0"/>
      <w:marBottom w:val="0"/>
      <w:divBdr>
        <w:top w:val="none" w:sz="0" w:space="0" w:color="auto"/>
        <w:left w:val="none" w:sz="0" w:space="0" w:color="auto"/>
        <w:bottom w:val="none" w:sz="0" w:space="0" w:color="auto"/>
        <w:right w:val="none" w:sz="0" w:space="0" w:color="auto"/>
      </w:divBdr>
      <w:divsChild>
        <w:div w:id="123736556">
          <w:marLeft w:val="0"/>
          <w:marRight w:val="0"/>
          <w:marTop w:val="0"/>
          <w:marBottom w:val="0"/>
          <w:divBdr>
            <w:top w:val="none" w:sz="0" w:space="0" w:color="auto"/>
            <w:left w:val="none" w:sz="0" w:space="0" w:color="auto"/>
            <w:bottom w:val="none" w:sz="0" w:space="0" w:color="auto"/>
            <w:right w:val="none" w:sz="0" w:space="0" w:color="auto"/>
          </w:divBdr>
        </w:div>
        <w:div w:id="743185777">
          <w:marLeft w:val="0"/>
          <w:marRight w:val="0"/>
          <w:marTop w:val="0"/>
          <w:marBottom w:val="0"/>
          <w:divBdr>
            <w:top w:val="none" w:sz="0" w:space="0" w:color="auto"/>
            <w:left w:val="none" w:sz="0" w:space="0" w:color="auto"/>
            <w:bottom w:val="none" w:sz="0" w:space="0" w:color="auto"/>
            <w:right w:val="none" w:sz="0" w:space="0" w:color="auto"/>
          </w:divBdr>
          <w:divsChild>
            <w:div w:id="100803138">
              <w:marLeft w:val="0"/>
              <w:marRight w:val="0"/>
              <w:marTop w:val="0"/>
              <w:marBottom w:val="0"/>
              <w:divBdr>
                <w:top w:val="none" w:sz="0" w:space="0" w:color="auto"/>
                <w:left w:val="none" w:sz="0" w:space="0" w:color="auto"/>
                <w:bottom w:val="none" w:sz="0" w:space="0" w:color="auto"/>
                <w:right w:val="none" w:sz="0" w:space="0" w:color="auto"/>
              </w:divBdr>
            </w:div>
            <w:div w:id="1334454855">
              <w:marLeft w:val="0"/>
              <w:marRight w:val="0"/>
              <w:marTop w:val="0"/>
              <w:marBottom w:val="0"/>
              <w:divBdr>
                <w:top w:val="none" w:sz="0" w:space="0" w:color="auto"/>
                <w:left w:val="none" w:sz="0" w:space="0" w:color="auto"/>
                <w:bottom w:val="none" w:sz="0" w:space="0" w:color="auto"/>
                <w:right w:val="none" w:sz="0" w:space="0" w:color="auto"/>
              </w:divBdr>
            </w:div>
            <w:div w:id="324555065">
              <w:marLeft w:val="0"/>
              <w:marRight w:val="0"/>
              <w:marTop w:val="0"/>
              <w:marBottom w:val="0"/>
              <w:divBdr>
                <w:top w:val="none" w:sz="0" w:space="0" w:color="auto"/>
                <w:left w:val="none" w:sz="0" w:space="0" w:color="auto"/>
                <w:bottom w:val="none" w:sz="0" w:space="0" w:color="auto"/>
                <w:right w:val="none" w:sz="0" w:space="0" w:color="auto"/>
              </w:divBdr>
            </w:div>
            <w:div w:id="167720825">
              <w:marLeft w:val="0"/>
              <w:marRight w:val="0"/>
              <w:marTop w:val="0"/>
              <w:marBottom w:val="0"/>
              <w:divBdr>
                <w:top w:val="none" w:sz="0" w:space="0" w:color="auto"/>
                <w:left w:val="none" w:sz="0" w:space="0" w:color="auto"/>
                <w:bottom w:val="none" w:sz="0" w:space="0" w:color="auto"/>
                <w:right w:val="none" w:sz="0" w:space="0" w:color="auto"/>
              </w:divBdr>
            </w:div>
            <w:div w:id="12668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79795">
      <w:bodyDiv w:val="1"/>
      <w:marLeft w:val="0"/>
      <w:marRight w:val="0"/>
      <w:marTop w:val="0"/>
      <w:marBottom w:val="0"/>
      <w:divBdr>
        <w:top w:val="none" w:sz="0" w:space="0" w:color="auto"/>
        <w:left w:val="none" w:sz="0" w:space="0" w:color="auto"/>
        <w:bottom w:val="none" w:sz="0" w:space="0" w:color="auto"/>
        <w:right w:val="none" w:sz="0" w:space="0" w:color="auto"/>
      </w:divBdr>
      <w:divsChild>
        <w:div w:id="426343703">
          <w:marLeft w:val="0"/>
          <w:marRight w:val="0"/>
          <w:marTop w:val="0"/>
          <w:marBottom w:val="0"/>
          <w:divBdr>
            <w:top w:val="none" w:sz="0" w:space="0" w:color="auto"/>
            <w:left w:val="none" w:sz="0" w:space="0" w:color="auto"/>
            <w:bottom w:val="none" w:sz="0" w:space="0" w:color="auto"/>
            <w:right w:val="none" w:sz="0" w:space="0" w:color="auto"/>
          </w:divBdr>
        </w:div>
        <w:div w:id="896890845">
          <w:marLeft w:val="0"/>
          <w:marRight w:val="0"/>
          <w:marTop w:val="0"/>
          <w:marBottom w:val="0"/>
          <w:divBdr>
            <w:top w:val="none" w:sz="0" w:space="0" w:color="auto"/>
            <w:left w:val="none" w:sz="0" w:space="0" w:color="auto"/>
            <w:bottom w:val="none" w:sz="0" w:space="0" w:color="auto"/>
            <w:right w:val="none" w:sz="0" w:space="0" w:color="auto"/>
          </w:divBdr>
          <w:divsChild>
            <w:div w:id="15356133">
              <w:marLeft w:val="0"/>
              <w:marRight w:val="0"/>
              <w:marTop w:val="0"/>
              <w:marBottom w:val="0"/>
              <w:divBdr>
                <w:top w:val="none" w:sz="0" w:space="0" w:color="auto"/>
                <w:left w:val="none" w:sz="0" w:space="0" w:color="auto"/>
                <w:bottom w:val="none" w:sz="0" w:space="0" w:color="auto"/>
                <w:right w:val="none" w:sz="0" w:space="0" w:color="auto"/>
              </w:divBdr>
            </w:div>
            <w:div w:id="426267926">
              <w:marLeft w:val="0"/>
              <w:marRight w:val="0"/>
              <w:marTop w:val="0"/>
              <w:marBottom w:val="0"/>
              <w:divBdr>
                <w:top w:val="none" w:sz="0" w:space="0" w:color="auto"/>
                <w:left w:val="none" w:sz="0" w:space="0" w:color="auto"/>
                <w:bottom w:val="none" w:sz="0" w:space="0" w:color="auto"/>
                <w:right w:val="none" w:sz="0" w:space="0" w:color="auto"/>
              </w:divBdr>
            </w:div>
            <w:div w:id="35013753">
              <w:marLeft w:val="0"/>
              <w:marRight w:val="0"/>
              <w:marTop w:val="0"/>
              <w:marBottom w:val="0"/>
              <w:divBdr>
                <w:top w:val="none" w:sz="0" w:space="0" w:color="auto"/>
                <w:left w:val="none" w:sz="0" w:space="0" w:color="auto"/>
                <w:bottom w:val="none" w:sz="0" w:space="0" w:color="auto"/>
                <w:right w:val="none" w:sz="0" w:space="0" w:color="auto"/>
              </w:divBdr>
            </w:div>
            <w:div w:id="4042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2481">
      <w:bodyDiv w:val="1"/>
      <w:marLeft w:val="0"/>
      <w:marRight w:val="0"/>
      <w:marTop w:val="0"/>
      <w:marBottom w:val="0"/>
      <w:divBdr>
        <w:top w:val="none" w:sz="0" w:space="0" w:color="auto"/>
        <w:left w:val="none" w:sz="0" w:space="0" w:color="auto"/>
        <w:bottom w:val="none" w:sz="0" w:space="0" w:color="auto"/>
        <w:right w:val="none" w:sz="0" w:space="0" w:color="auto"/>
      </w:divBdr>
    </w:div>
    <w:div w:id="2128306944">
      <w:bodyDiv w:val="1"/>
      <w:marLeft w:val="0"/>
      <w:marRight w:val="0"/>
      <w:marTop w:val="0"/>
      <w:marBottom w:val="0"/>
      <w:divBdr>
        <w:top w:val="none" w:sz="0" w:space="0" w:color="auto"/>
        <w:left w:val="none" w:sz="0" w:space="0" w:color="auto"/>
        <w:bottom w:val="none" w:sz="0" w:space="0" w:color="auto"/>
        <w:right w:val="none" w:sz="0" w:space="0" w:color="auto"/>
      </w:divBdr>
    </w:div>
    <w:div w:id="21438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1" Type="http://schemas.openxmlformats.org/officeDocument/2006/relationships/control" Target="activeX/activeX13.xml"/><Relationship Id="rId42" Type="http://schemas.openxmlformats.org/officeDocument/2006/relationships/control" Target="activeX/activeX32.xml"/><Relationship Id="rId63" Type="http://schemas.openxmlformats.org/officeDocument/2006/relationships/control" Target="activeX/activeX50.xml"/><Relationship Id="rId84" Type="http://schemas.openxmlformats.org/officeDocument/2006/relationships/control" Target="activeX/activeX70.xml"/><Relationship Id="rId138" Type="http://schemas.openxmlformats.org/officeDocument/2006/relationships/control" Target="activeX/activeX124.xml"/><Relationship Id="rId159" Type="http://schemas.openxmlformats.org/officeDocument/2006/relationships/control" Target="activeX/activeX144.xml"/><Relationship Id="rId170" Type="http://schemas.openxmlformats.org/officeDocument/2006/relationships/control" Target="activeX/activeX155.xml"/><Relationship Id="rId107" Type="http://schemas.openxmlformats.org/officeDocument/2006/relationships/control" Target="activeX/activeX93.xml"/><Relationship Id="rId11" Type="http://schemas.openxmlformats.org/officeDocument/2006/relationships/control" Target="activeX/activeX3.xml"/><Relationship Id="rId32" Type="http://schemas.openxmlformats.org/officeDocument/2006/relationships/control" Target="activeX/activeX24.xml"/><Relationship Id="rId53" Type="http://schemas.openxmlformats.org/officeDocument/2006/relationships/control" Target="activeX/activeX41.xml"/><Relationship Id="rId74" Type="http://schemas.openxmlformats.org/officeDocument/2006/relationships/control" Target="activeX/activeX61.xml"/><Relationship Id="rId128" Type="http://schemas.openxmlformats.org/officeDocument/2006/relationships/control" Target="activeX/activeX114.xml"/><Relationship Id="rId149" Type="http://schemas.openxmlformats.org/officeDocument/2006/relationships/control" Target="activeX/activeX134.xml"/><Relationship Id="rId5" Type="http://schemas.openxmlformats.org/officeDocument/2006/relationships/webSettings" Target="webSettings.xml"/><Relationship Id="rId95" Type="http://schemas.openxmlformats.org/officeDocument/2006/relationships/control" Target="activeX/activeX81.xml"/><Relationship Id="rId160" Type="http://schemas.openxmlformats.org/officeDocument/2006/relationships/control" Target="activeX/activeX145.xml"/><Relationship Id="rId181" Type="http://schemas.openxmlformats.org/officeDocument/2006/relationships/fontTable" Target="fontTable.xml"/><Relationship Id="rId22" Type="http://schemas.openxmlformats.org/officeDocument/2006/relationships/control" Target="activeX/activeX14.xml"/><Relationship Id="rId43" Type="http://schemas.openxmlformats.org/officeDocument/2006/relationships/image" Target="media/image6.wmf"/><Relationship Id="rId64" Type="http://schemas.openxmlformats.org/officeDocument/2006/relationships/control" Target="activeX/activeX51.xml"/><Relationship Id="rId118" Type="http://schemas.openxmlformats.org/officeDocument/2006/relationships/control" Target="activeX/activeX104.xml"/><Relationship Id="rId139" Type="http://schemas.openxmlformats.org/officeDocument/2006/relationships/control" Target="activeX/activeX125.xml"/><Relationship Id="rId85" Type="http://schemas.openxmlformats.org/officeDocument/2006/relationships/control" Target="activeX/activeX71.xml"/><Relationship Id="rId150" Type="http://schemas.openxmlformats.org/officeDocument/2006/relationships/control" Target="activeX/activeX135.xml"/><Relationship Id="rId171" Type="http://schemas.openxmlformats.org/officeDocument/2006/relationships/control" Target="activeX/activeX156.xml"/><Relationship Id="rId12" Type="http://schemas.openxmlformats.org/officeDocument/2006/relationships/control" Target="activeX/activeX4.xml"/><Relationship Id="rId33" Type="http://schemas.openxmlformats.org/officeDocument/2006/relationships/control" Target="activeX/activeX25.xml"/><Relationship Id="rId108" Type="http://schemas.openxmlformats.org/officeDocument/2006/relationships/control" Target="activeX/activeX94.xml"/><Relationship Id="rId129" Type="http://schemas.openxmlformats.org/officeDocument/2006/relationships/control" Target="activeX/activeX115.xml"/><Relationship Id="rId54" Type="http://schemas.openxmlformats.org/officeDocument/2006/relationships/image" Target="media/image7.wmf"/><Relationship Id="rId75" Type="http://schemas.openxmlformats.org/officeDocument/2006/relationships/control" Target="activeX/activeX62.xml"/><Relationship Id="rId96" Type="http://schemas.openxmlformats.org/officeDocument/2006/relationships/control" Target="activeX/activeX82.xml"/><Relationship Id="rId140" Type="http://schemas.openxmlformats.org/officeDocument/2006/relationships/control" Target="activeX/activeX126.xml"/><Relationship Id="rId161" Type="http://schemas.openxmlformats.org/officeDocument/2006/relationships/control" Target="activeX/activeX146.xml"/><Relationship Id="rId182" Type="http://schemas.openxmlformats.org/officeDocument/2006/relationships/theme" Target="theme/theme1.xml"/><Relationship Id="rId6" Type="http://schemas.openxmlformats.org/officeDocument/2006/relationships/image" Target="media/image1.jpeg"/><Relationship Id="rId23" Type="http://schemas.openxmlformats.org/officeDocument/2006/relationships/control" Target="activeX/activeX15.xml"/><Relationship Id="rId119" Type="http://schemas.openxmlformats.org/officeDocument/2006/relationships/control" Target="activeX/activeX105.xml"/><Relationship Id="rId44" Type="http://schemas.openxmlformats.org/officeDocument/2006/relationships/control" Target="activeX/activeX33.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7.xml"/><Relationship Id="rId86" Type="http://schemas.openxmlformats.org/officeDocument/2006/relationships/control" Target="activeX/activeX72.xml"/><Relationship Id="rId130" Type="http://schemas.openxmlformats.org/officeDocument/2006/relationships/control" Target="activeX/activeX116.xml"/><Relationship Id="rId135" Type="http://schemas.openxmlformats.org/officeDocument/2006/relationships/control" Target="activeX/activeX121.xml"/><Relationship Id="rId151" Type="http://schemas.openxmlformats.org/officeDocument/2006/relationships/control" Target="activeX/activeX136.xml"/><Relationship Id="rId156" Type="http://schemas.openxmlformats.org/officeDocument/2006/relationships/control" Target="activeX/activeX141.xml"/><Relationship Id="rId177" Type="http://schemas.openxmlformats.org/officeDocument/2006/relationships/control" Target="activeX/activeX162.xml"/><Relationship Id="rId172" Type="http://schemas.openxmlformats.org/officeDocument/2006/relationships/control" Target="activeX/activeX157.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image" Target="media/image4.wmf"/><Relationship Id="rId109" Type="http://schemas.openxmlformats.org/officeDocument/2006/relationships/control" Target="activeX/activeX95.xml"/><Relationship Id="rId34" Type="http://schemas.openxmlformats.org/officeDocument/2006/relationships/control" Target="activeX/activeX26.xml"/><Relationship Id="rId50" Type="http://schemas.openxmlformats.org/officeDocument/2006/relationships/control" Target="activeX/activeX38.xml"/><Relationship Id="rId55" Type="http://schemas.openxmlformats.org/officeDocument/2006/relationships/control" Target="activeX/activeX42.xml"/><Relationship Id="rId76" Type="http://schemas.openxmlformats.org/officeDocument/2006/relationships/image" Target="media/image8.wmf"/><Relationship Id="rId97" Type="http://schemas.openxmlformats.org/officeDocument/2006/relationships/control" Target="activeX/activeX83.xml"/><Relationship Id="rId104" Type="http://schemas.openxmlformats.org/officeDocument/2006/relationships/control" Target="activeX/activeX90.xml"/><Relationship Id="rId120" Type="http://schemas.openxmlformats.org/officeDocument/2006/relationships/control" Target="activeX/activeX106.xml"/><Relationship Id="rId125" Type="http://schemas.openxmlformats.org/officeDocument/2006/relationships/control" Target="activeX/activeX111.xml"/><Relationship Id="rId141" Type="http://schemas.openxmlformats.org/officeDocument/2006/relationships/control" Target="activeX/activeX127.xml"/><Relationship Id="rId146" Type="http://schemas.openxmlformats.org/officeDocument/2006/relationships/control" Target="activeX/activeX132.xml"/><Relationship Id="rId167" Type="http://schemas.openxmlformats.org/officeDocument/2006/relationships/control" Target="activeX/activeX152.xml"/><Relationship Id="rId7" Type="http://schemas.openxmlformats.org/officeDocument/2006/relationships/image" Target="media/image2.wmf"/><Relationship Id="rId71" Type="http://schemas.openxmlformats.org/officeDocument/2006/relationships/control" Target="activeX/activeX58.xml"/><Relationship Id="rId92" Type="http://schemas.openxmlformats.org/officeDocument/2006/relationships/control" Target="activeX/activeX78.xml"/><Relationship Id="rId162" Type="http://schemas.openxmlformats.org/officeDocument/2006/relationships/control" Target="activeX/activeX147.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1.xml"/><Relationship Id="rId45" Type="http://schemas.openxmlformats.org/officeDocument/2006/relationships/control" Target="activeX/activeX34.xml"/><Relationship Id="rId66" Type="http://schemas.openxmlformats.org/officeDocument/2006/relationships/control" Target="activeX/activeX53.xml"/><Relationship Id="rId87" Type="http://schemas.openxmlformats.org/officeDocument/2006/relationships/control" Target="activeX/activeX73.xml"/><Relationship Id="rId110" Type="http://schemas.openxmlformats.org/officeDocument/2006/relationships/control" Target="activeX/activeX96.xml"/><Relationship Id="rId115" Type="http://schemas.openxmlformats.org/officeDocument/2006/relationships/control" Target="activeX/activeX101.xml"/><Relationship Id="rId131" Type="http://schemas.openxmlformats.org/officeDocument/2006/relationships/control" Target="activeX/activeX117.xml"/><Relationship Id="rId136" Type="http://schemas.openxmlformats.org/officeDocument/2006/relationships/control" Target="activeX/activeX122.xml"/><Relationship Id="rId157" Type="http://schemas.openxmlformats.org/officeDocument/2006/relationships/control" Target="activeX/activeX142.xml"/><Relationship Id="rId178" Type="http://schemas.openxmlformats.org/officeDocument/2006/relationships/control" Target="activeX/activeX163.xml"/><Relationship Id="rId61" Type="http://schemas.openxmlformats.org/officeDocument/2006/relationships/control" Target="activeX/activeX48.xml"/><Relationship Id="rId82" Type="http://schemas.openxmlformats.org/officeDocument/2006/relationships/control" Target="activeX/activeX68.xml"/><Relationship Id="rId152" Type="http://schemas.openxmlformats.org/officeDocument/2006/relationships/control" Target="activeX/activeX137.xml"/><Relationship Id="rId173" Type="http://schemas.openxmlformats.org/officeDocument/2006/relationships/control" Target="activeX/activeX158.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3.xml"/><Relationship Id="rId77" Type="http://schemas.openxmlformats.org/officeDocument/2006/relationships/control" Target="activeX/activeX63.xml"/><Relationship Id="rId100" Type="http://schemas.openxmlformats.org/officeDocument/2006/relationships/control" Target="activeX/activeX86.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3.xml"/><Relationship Id="rId8" Type="http://schemas.openxmlformats.org/officeDocument/2006/relationships/control" Target="activeX/activeX1.xml"/><Relationship Id="rId51" Type="http://schemas.openxmlformats.org/officeDocument/2006/relationships/control" Target="activeX/activeX39.xml"/><Relationship Id="rId72" Type="http://schemas.openxmlformats.org/officeDocument/2006/relationships/control" Target="activeX/activeX59.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control" Target="activeX/activeX107.xml"/><Relationship Id="rId142" Type="http://schemas.openxmlformats.org/officeDocument/2006/relationships/control" Target="activeX/activeX128.xml"/><Relationship Id="rId163" Type="http://schemas.openxmlformats.org/officeDocument/2006/relationships/control" Target="activeX/activeX148.xml"/><Relationship Id="rId3" Type="http://schemas.microsoft.com/office/2007/relationships/stylesWithEffects" Target="stylesWithEffects.xml"/><Relationship Id="rId25" Type="http://schemas.openxmlformats.org/officeDocument/2006/relationships/control" Target="activeX/activeX17.xml"/><Relationship Id="rId46" Type="http://schemas.openxmlformats.org/officeDocument/2006/relationships/control" Target="activeX/activeX35.xml"/><Relationship Id="rId67" Type="http://schemas.openxmlformats.org/officeDocument/2006/relationships/control" Target="activeX/activeX54.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3.xml"/><Relationship Id="rId20" Type="http://schemas.openxmlformats.org/officeDocument/2006/relationships/control" Target="activeX/activeX12.xml"/><Relationship Id="rId41" Type="http://schemas.openxmlformats.org/officeDocument/2006/relationships/image" Target="media/image5.wmf"/><Relationship Id="rId62" Type="http://schemas.openxmlformats.org/officeDocument/2006/relationships/control" Target="activeX/activeX49.xml"/><Relationship Id="rId83" Type="http://schemas.openxmlformats.org/officeDocument/2006/relationships/control" Target="activeX/activeX69.xml"/><Relationship Id="rId88" Type="http://schemas.openxmlformats.org/officeDocument/2006/relationships/control" Target="activeX/activeX74.xml"/><Relationship Id="rId111" Type="http://schemas.openxmlformats.org/officeDocument/2006/relationships/control" Target="activeX/activeX97.xml"/><Relationship Id="rId132" Type="http://schemas.openxmlformats.org/officeDocument/2006/relationships/control" Target="activeX/activeX118.xml"/><Relationship Id="rId153" Type="http://schemas.openxmlformats.org/officeDocument/2006/relationships/control" Target="activeX/activeX138.xml"/><Relationship Id="rId174" Type="http://schemas.openxmlformats.org/officeDocument/2006/relationships/control" Target="activeX/activeX159.xml"/><Relationship Id="rId179" Type="http://schemas.openxmlformats.org/officeDocument/2006/relationships/control" Target="activeX/activeX164.xml"/><Relationship Id="rId15" Type="http://schemas.openxmlformats.org/officeDocument/2006/relationships/control" Target="activeX/activeX7.xml"/><Relationship Id="rId36" Type="http://schemas.openxmlformats.org/officeDocument/2006/relationships/control" Target="activeX/activeX28.xml"/><Relationship Id="rId57" Type="http://schemas.openxmlformats.org/officeDocument/2006/relationships/control" Target="activeX/activeX44.xml"/><Relationship Id="rId106" Type="http://schemas.openxmlformats.org/officeDocument/2006/relationships/control" Target="activeX/activeX92.xml"/><Relationship Id="rId127" Type="http://schemas.openxmlformats.org/officeDocument/2006/relationships/control" Target="activeX/activeX113.xml"/><Relationship Id="rId10" Type="http://schemas.openxmlformats.org/officeDocument/2006/relationships/control" Target="activeX/activeX2.xml"/><Relationship Id="rId31" Type="http://schemas.openxmlformats.org/officeDocument/2006/relationships/control" Target="activeX/activeX23.xml"/><Relationship Id="rId52" Type="http://schemas.openxmlformats.org/officeDocument/2006/relationships/control" Target="activeX/activeX40.xml"/><Relationship Id="rId73" Type="http://schemas.openxmlformats.org/officeDocument/2006/relationships/control" Target="activeX/activeX60.xml"/><Relationship Id="rId78" Type="http://schemas.openxmlformats.org/officeDocument/2006/relationships/control" Target="activeX/activeX64.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8.xml"/><Relationship Id="rId143" Type="http://schemas.openxmlformats.org/officeDocument/2006/relationships/control" Target="activeX/activeX129.xml"/><Relationship Id="rId148" Type="http://schemas.openxmlformats.org/officeDocument/2006/relationships/image" Target="media/image9.wmf"/><Relationship Id="rId164" Type="http://schemas.openxmlformats.org/officeDocument/2006/relationships/control" Target="activeX/activeX149.xml"/><Relationship Id="rId169" Type="http://schemas.openxmlformats.org/officeDocument/2006/relationships/control" Target="activeX/activeX154.xml"/><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control" Target="activeX/activeX165.xml"/><Relationship Id="rId26" Type="http://schemas.openxmlformats.org/officeDocument/2006/relationships/control" Target="activeX/activeX18.xml"/><Relationship Id="rId47" Type="http://schemas.openxmlformats.org/officeDocument/2006/relationships/control" Target="activeX/activeX36.xml"/><Relationship Id="rId68" Type="http://schemas.openxmlformats.org/officeDocument/2006/relationships/control" Target="activeX/activeX55.xml"/><Relationship Id="rId89" Type="http://schemas.openxmlformats.org/officeDocument/2006/relationships/control" Target="activeX/activeX75.xml"/><Relationship Id="rId112" Type="http://schemas.openxmlformats.org/officeDocument/2006/relationships/control" Target="activeX/activeX98.xml"/><Relationship Id="rId133" Type="http://schemas.openxmlformats.org/officeDocument/2006/relationships/control" Target="activeX/activeX119.xml"/><Relationship Id="rId154" Type="http://schemas.openxmlformats.org/officeDocument/2006/relationships/control" Target="activeX/activeX139.xml"/><Relationship Id="rId175" Type="http://schemas.openxmlformats.org/officeDocument/2006/relationships/control" Target="activeX/activeX160.xml"/><Relationship Id="rId16" Type="http://schemas.openxmlformats.org/officeDocument/2006/relationships/control" Target="activeX/activeX8.xml"/><Relationship Id="rId37" Type="http://schemas.openxmlformats.org/officeDocument/2006/relationships/control" Target="activeX/activeX29.xml"/><Relationship Id="rId58" Type="http://schemas.openxmlformats.org/officeDocument/2006/relationships/control" Target="activeX/activeX45.xml"/><Relationship Id="rId79" Type="http://schemas.openxmlformats.org/officeDocument/2006/relationships/control" Target="activeX/activeX65.xml"/><Relationship Id="rId102" Type="http://schemas.openxmlformats.org/officeDocument/2006/relationships/control" Target="activeX/activeX88.xml"/><Relationship Id="rId123" Type="http://schemas.openxmlformats.org/officeDocument/2006/relationships/control" Target="activeX/activeX109.xml"/><Relationship Id="rId144" Type="http://schemas.openxmlformats.org/officeDocument/2006/relationships/control" Target="activeX/activeX130.xml"/><Relationship Id="rId90" Type="http://schemas.openxmlformats.org/officeDocument/2006/relationships/control" Target="activeX/activeX76.xml"/><Relationship Id="rId165" Type="http://schemas.openxmlformats.org/officeDocument/2006/relationships/control" Target="activeX/activeX150.xml"/><Relationship Id="rId27" Type="http://schemas.openxmlformats.org/officeDocument/2006/relationships/control" Target="activeX/activeX19.xml"/><Relationship Id="rId48" Type="http://schemas.openxmlformats.org/officeDocument/2006/relationships/control" Target="activeX/activeX37.xml"/><Relationship Id="rId69" Type="http://schemas.openxmlformats.org/officeDocument/2006/relationships/control" Target="activeX/activeX56.xml"/><Relationship Id="rId113" Type="http://schemas.openxmlformats.org/officeDocument/2006/relationships/control" Target="activeX/activeX99.xml"/><Relationship Id="rId134" Type="http://schemas.openxmlformats.org/officeDocument/2006/relationships/control" Target="activeX/activeX120.xml"/><Relationship Id="rId80" Type="http://schemas.openxmlformats.org/officeDocument/2006/relationships/control" Target="activeX/activeX66.xml"/><Relationship Id="rId155" Type="http://schemas.openxmlformats.org/officeDocument/2006/relationships/control" Target="activeX/activeX140.xml"/><Relationship Id="rId176" Type="http://schemas.openxmlformats.org/officeDocument/2006/relationships/control" Target="activeX/activeX161.xml"/><Relationship Id="rId17" Type="http://schemas.openxmlformats.org/officeDocument/2006/relationships/control" Target="activeX/activeX9.xml"/><Relationship Id="rId38" Type="http://schemas.openxmlformats.org/officeDocument/2006/relationships/control" Target="activeX/activeX30.xml"/><Relationship Id="rId59" Type="http://schemas.openxmlformats.org/officeDocument/2006/relationships/control" Target="activeX/activeX46.xml"/><Relationship Id="rId103" Type="http://schemas.openxmlformats.org/officeDocument/2006/relationships/control" Target="activeX/activeX89.xml"/><Relationship Id="rId124" Type="http://schemas.openxmlformats.org/officeDocument/2006/relationships/control" Target="activeX/activeX110.xml"/><Relationship Id="rId70" Type="http://schemas.openxmlformats.org/officeDocument/2006/relationships/control" Target="activeX/activeX57.xml"/><Relationship Id="rId91" Type="http://schemas.openxmlformats.org/officeDocument/2006/relationships/control" Target="activeX/activeX77.xml"/><Relationship Id="rId145" Type="http://schemas.openxmlformats.org/officeDocument/2006/relationships/control" Target="activeX/activeX131.xml"/><Relationship Id="rId166" Type="http://schemas.openxmlformats.org/officeDocument/2006/relationships/control" Target="activeX/activeX151.xml"/><Relationship Id="rId1" Type="http://schemas.openxmlformats.org/officeDocument/2006/relationships/numbering" Target="numbering.xml"/><Relationship Id="rId28" Type="http://schemas.openxmlformats.org/officeDocument/2006/relationships/control" Target="activeX/activeX20.xml"/><Relationship Id="rId49" Type="http://schemas.openxmlformats.org/officeDocument/2006/relationships/hyperlink" Target="http://www.supplychaininitiative.eu/elearning" TargetMode="External"/><Relationship Id="rId114" Type="http://schemas.openxmlformats.org/officeDocument/2006/relationships/control" Target="activeX/activeX10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3631</Words>
  <Characters>19974</Characters>
  <Application>Microsoft Office Word</Application>
  <DocSecurity>0</DocSecurity>
  <Lines>166</Lines>
  <Paragraphs>47</Paragraphs>
  <ScaleCrop>false</ScaleCrop>
  <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2015-07-31T12:59:00Z</dcterms:created>
  <dcterms:modified xsi:type="dcterms:W3CDTF">2015-07-31T13:06:00Z</dcterms:modified>
</cp:coreProperties>
</file>